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C379" w14:textId="77777777" w:rsidR="00D47947" w:rsidRPr="003A36D1" w:rsidRDefault="00D47947" w:rsidP="003A36D1">
      <w:pPr>
        <w:spacing w:line="480" w:lineRule="auto"/>
        <w:rPr>
          <w:color w:val="000000" w:themeColor="text1"/>
        </w:rPr>
      </w:pPr>
      <w:r w:rsidRPr="003A36D1">
        <w:rPr>
          <w:color w:val="000000" w:themeColor="text1"/>
        </w:rPr>
        <w:t>Marianne (Annie) Emmert</w:t>
      </w:r>
    </w:p>
    <w:p w14:paraId="099CCCE1" w14:textId="77777777" w:rsidR="00D47947" w:rsidRPr="003A36D1" w:rsidRDefault="00D47947" w:rsidP="003A36D1">
      <w:pPr>
        <w:spacing w:line="480" w:lineRule="auto"/>
        <w:rPr>
          <w:color w:val="000000" w:themeColor="text1"/>
        </w:rPr>
      </w:pPr>
      <w:r w:rsidRPr="003A36D1">
        <w:rPr>
          <w:color w:val="000000" w:themeColor="text1"/>
        </w:rPr>
        <w:t>Alex Smith</w:t>
      </w:r>
    </w:p>
    <w:p w14:paraId="5F6C97FF" w14:textId="77777777" w:rsidR="00D47947" w:rsidRPr="003A36D1" w:rsidRDefault="00D47947" w:rsidP="003A36D1">
      <w:pPr>
        <w:spacing w:line="480" w:lineRule="auto"/>
        <w:rPr>
          <w:color w:val="000000" w:themeColor="text1"/>
        </w:rPr>
      </w:pPr>
      <w:r w:rsidRPr="003A36D1">
        <w:rPr>
          <w:color w:val="000000" w:themeColor="text1"/>
        </w:rPr>
        <w:t>English 2089</w:t>
      </w:r>
    </w:p>
    <w:p w14:paraId="640FFDAE" w14:textId="46E483BF" w:rsidR="00D47947" w:rsidRPr="003A36D1" w:rsidRDefault="0065774F" w:rsidP="003A36D1">
      <w:pPr>
        <w:spacing w:line="480" w:lineRule="auto"/>
        <w:rPr>
          <w:color w:val="000000" w:themeColor="text1"/>
        </w:rPr>
      </w:pPr>
      <w:r w:rsidRPr="003A36D1">
        <w:rPr>
          <w:color w:val="000000" w:themeColor="text1"/>
        </w:rPr>
        <w:t>1</w:t>
      </w:r>
      <w:r w:rsidR="00D47947" w:rsidRPr="003A36D1">
        <w:rPr>
          <w:color w:val="000000" w:themeColor="text1"/>
        </w:rPr>
        <w:t xml:space="preserve">0 </w:t>
      </w:r>
      <w:r w:rsidRPr="003A36D1">
        <w:rPr>
          <w:color w:val="000000" w:themeColor="text1"/>
        </w:rPr>
        <w:t>August</w:t>
      </w:r>
      <w:r w:rsidR="00D47947" w:rsidRPr="003A36D1">
        <w:rPr>
          <w:color w:val="000000" w:themeColor="text1"/>
        </w:rPr>
        <w:t xml:space="preserve"> 2019 </w:t>
      </w:r>
    </w:p>
    <w:p w14:paraId="5483F991" w14:textId="77777777" w:rsidR="00D47947" w:rsidRPr="003A36D1" w:rsidRDefault="00D47947" w:rsidP="003A36D1">
      <w:pPr>
        <w:spacing w:line="480" w:lineRule="auto"/>
        <w:jc w:val="center"/>
        <w:rPr>
          <w:color w:val="000000" w:themeColor="text1"/>
        </w:rPr>
      </w:pPr>
      <w:r w:rsidRPr="003A36D1">
        <w:rPr>
          <w:color w:val="000000" w:themeColor="text1"/>
        </w:rPr>
        <w:t>Can Red States Have Green Zoos?</w:t>
      </w:r>
    </w:p>
    <w:p w14:paraId="660A0518" w14:textId="4DF83693" w:rsidR="00D47947" w:rsidRPr="003A36D1" w:rsidRDefault="00D47947" w:rsidP="003A36D1">
      <w:pPr>
        <w:spacing w:line="480" w:lineRule="auto"/>
        <w:rPr>
          <w:color w:val="000000" w:themeColor="text1"/>
        </w:rPr>
      </w:pPr>
      <w:r w:rsidRPr="003A36D1">
        <w:rPr>
          <w:color w:val="000000" w:themeColor="text1"/>
        </w:rPr>
        <w:t xml:space="preserve"> </w:t>
      </w:r>
      <w:r w:rsidRPr="003A36D1">
        <w:rPr>
          <w:color w:val="000000" w:themeColor="text1"/>
        </w:rPr>
        <w:tab/>
        <w:t xml:space="preserve">The eccentric zookeeper, decked out in a khaki pith helmet and camouflage shorts, bounced around the </w:t>
      </w:r>
      <w:r w:rsidR="008E0E07" w:rsidRPr="003A36D1">
        <w:rPr>
          <w:color w:val="000000" w:themeColor="text1"/>
        </w:rPr>
        <w:t xml:space="preserve">Cincinnati Zoo’s </w:t>
      </w:r>
      <w:r w:rsidRPr="003A36D1">
        <w:rPr>
          <w:color w:val="000000" w:themeColor="text1"/>
        </w:rPr>
        <w:t xml:space="preserve">“Lords of the Arctic” exhibit with her voice booming </w:t>
      </w:r>
      <w:r w:rsidR="002335B0" w:rsidRPr="003A36D1">
        <w:rPr>
          <w:color w:val="000000" w:themeColor="text1"/>
        </w:rPr>
        <w:t>through</w:t>
      </w:r>
      <w:r w:rsidRPr="003A36D1">
        <w:rPr>
          <w:color w:val="000000" w:themeColor="text1"/>
        </w:rPr>
        <w:t xml:space="preserve"> a megaphone as she warned my third grade class that </w:t>
      </w:r>
      <w:r w:rsidR="00BC72E7" w:rsidRPr="003A36D1">
        <w:rPr>
          <w:color w:val="000000" w:themeColor="text1"/>
        </w:rPr>
        <w:t xml:space="preserve">fossil fuels are causing </w:t>
      </w:r>
      <w:r w:rsidRPr="003A36D1">
        <w:rPr>
          <w:color w:val="000000" w:themeColor="text1"/>
        </w:rPr>
        <w:t xml:space="preserve">the polar bears’ homes </w:t>
      </w:r>
      <w:r w:rsidR="00BC72E7" w:rsidRPr="003A36D1">
        <w:rPr>
          <w:color w:val="000000" w:themeColor="text1"/>
        </w:rPr>
        <w:t>to melt</w:t>
      </w:r>
      <w:r w:rsidRPr="003A36D1">
        <w:rPr>
          <w:color w:val="000000" w:themeColor="text1"/>
        </w:rPr>
        <w:t xml:space="preserve"> away at an alarming rate. From that moment in my</w:t>
      </w:r>
      <w:r w:rsidR="002335B0" w:rsidRPr="003A36D1">
        <w:rPr>
          <w:color w:val="000000" w:themeColor="text1"/>
        </w:rPr>
        <w:t xml:space="preserve"> young</w:t>
      </w:r>
      <w:r w:rsidRPr="003A36D1">
        <w:rPr>
          <w:color w:val="000000" w:themeColor="text1"/>
        </w:rPr>
        <w:t xml:space="preserve"> life, I was invited into the climate change discussion and I </w:t>
      </w:r>
      <w:r w:rsidR="00A465D1" w:rsidRPr="003A36D1">
        <w:rPr>
          <w:color w:val="000000" w:themeColor="text1"/>
        </w:rPr>
        <w:t xml:space="preserve">have </w:t>
      </w:r>
      <w:r w:rsidRPr="003A36D1">
        <w:rPr>
          <w:color w:val="000000" w:themeColor="text1"/>
        </w:rPr>
        <w:t>never left the conversation.</w:t>
      </w:r>
      <w:r w:rsidR="0075274A" w:rsidRPr="003A36D1">
        <w:rPr>
          <w:color w:val="000000" w:themeColor="text1"/>
        </w:rPr>
        <w:t xml:space="preserve"> </w:t>
      </w:r>
      <w:r w:rsidR="007130FC" w:rsidRPr="003A36D1">
        <w:rPr>
          <w:color w:val="000000" w:themeColor="text1"/>
        </w:rPr>
        <w:t>Children visiting s</w:t>
      </w:r>
      <w:r w:rsidR="0075274A" w:rsidRPr="003A36D1">
        <w:rPr>
          <w:color w:val="000000" w:themeColor="text1"/>
        </w:rPr>
        <w:t xml:space="preserve">outhern zoos, however, </w:t>
      </w:r>
      <w:r w:rsidR="007130FC" w:rsidRPr="003A36D1">
        <w:rPr>
          <w:color w:val="000000" w:themeColor="text1"/>
        </w:rPr>
        <w:t>do not receive</w:t>
      </w:r>
      <w:r w:rsidR="0075274A" w:rsidRPr="003A36D1">
        <w:rPr>
          <w:color w:val="000000" w:themeColor="text1"/>
        </w:rPr>
        <w:t xml:space="preserve"> the </w:t>
      </w:r>
      <w:r w:rsidR="00445A87" w:rsidRPr="003A36D1">
        <w:rPr>
          <w:color w:val="000000" w:themeColor="text1"/>
        </w:rPr>
        <w:t xml:space="preserve">same overt </w:t>
      </w:r>
      <w:r w:rsidR="0075274A" w:rsidRPr="003A36D1">
        <w:rPr>
          <w:color w:val="000000" w:themeColor="text1"/>
        </w:rPr>
        <w:t xml:space="preserve">global warming message </w:t>
      </w:r>
      <w:r w:rsidR="00BF6FA8" w:rsidRPr="003A36D1">
        <w:rPr>
          <w:color w:val="000000" w:themeColor="text1"/>
        </w:rPr>
        <w:t xml:space="preserve">as </w:t>
      </w:r>
      <w:r w:rsidR="007130FC" w:rsidRPr="003A36D1">
        <w:rPr>
          <w:color w:val="000000" w:themeColor="text1"/>
        </w:rPr>
        <w:t xml:space="preserve">shared </w:t>
      </w:r>
      <w:r w:rsidR="00CB7127" w:rsidRPr="003A36D1">
        <w:rPr>
          <w:color w:val="000000" w:themeColor="text1"/>
        </w:rPr>
        <w:t>with</w:t>
      </w:r>
      <w:r w:rsidR="007130FC" w:rsidRPr="003A36D1">
        <w:rPr>
          <w:color w:val="000000" w:themeColor="text1"/>
        </w:rPr>
        <w:t xml:space="preserve"> me by </w:t>
      </w:r>
      <w:r w:rsidR="0075274A" w:rsidRPr="003A36D1">
        <w:rPr>
          <w:color w:val="000000" w:themeColor="text1"/>
        </w:rPr>
        <w:t>the Cincinnati Zoo</w:t>
      </w:r>
      <w:r w:rsidR="008E0E07" w:rsidRPr="003A36D1">
        <w:rPr>
          <w:color w:val="000000" w:themeColor="text1"/>
        </w:rPr>
        <w:t>. Since zoos across the South do not send as direct an environmental message</w:t>
      </w:r>
      <w:r w:rsidR="00727BF9" w:rsidRPr="003A36D1">
        <w:rPr>
          <w:color w:val="000000" w:themeColor="text1"/>
        </w:rPr>
        <w:t xml:space="preserve"> to their patrons</w:t>
      </w:r>
      <w:r w:rsidR="008E0E07" w:rsidRPr="003A36D1">
        <w:rPr>
          <w:color w:val="000000" w:themeColor="text1"/>
        </w:rPr>
        <w:t xml:space="preserve">, socially acceptable rhetoric is necessary before southern zoogoers </w:t>
      </w:r>
      <w:r w:rsidR="00BF6FA8" w:rsidRPr="003A36D1">
        <w:rPr>
          <w:color w:val="000000" w:themeColor="text1"/>
        </w:rPr>
        <w:t>are willing to</w:t>
      </w:r>
      <w:r w:rsidR="008E0E07" w:rsidRPr="003A36D1">
        <w:rPr>
          <w:color w:val="000000" w:themeColor="text1"/>
        </w:rPr>
        <w:t xml:space="preserve"> join the climate change conversation.</w:t>
      </w:r>
    </w:p>
    <w:p w14:paraId="29724642" w14:textId="46F86B40" w:rsidR="00D47947" w:rsidRPr="003A36D1" w:rsidRDefault="00D47947" w:rsidP="003A36D1">
      <w:pPr>
        <w:spacing w:line="480" w:lineRule="auto"/>
        <w:rPr>
          <w:color w:val="000000" w:themeColor="text1"/>
          <w:shd w:val="clear" w:color="auto" w:fill="FFFFFF"/>
        </w:rPr>
      </w:pPr>
      <w:r w:rsidRPr="003A36D1">
        <w:rPr>
          <w:color w:val="000000" w:themeColor="text1"/>
        </w:rPr>
        <w:tab/>
        <w:t>Through the implementation of educational tactics</w:t>
      </w:r>
      <w:r w:rsidR="00AF3A6D" w:rsidRPr="003A36D1">
        <w:rPr>
          <w:color w:val="000000" w:themeColor="text1"/>
        </w:rPr>
        <w:t>,</w:t>
      </w:r>
      <w:r w:rsidRPr="003A36D1">
        <w:rPr>
          <w:color w:val="000000" w:themeColor="text1"/>
        </w:rPr>
        <w:t xml:space="preserve"> such as a credible lecturer, scientific reasoning, and emotional appeal, the Cincinnati Zoo formulated and significantly contributed to my current literacy of the climate change topic. According to a New York Times article, “surveys show that American zoos and aquariums enjoy a high level of public trust and are ideally positioned to teach” (</w:t>
      </w:r>
      <w:r w:rsidRPr="003A36D1">
        <w:rPr>
          <w:color w:val="000000" w:themeColor="text1"/>
          <w:shd w:val="clear" w:color="auto" w:fill="FFFFFF"/>
        </w:rPr>
        <w:t xml:space="preserve">Kaufman). However, zoos in the southern states </w:t>
      </w:r>
      <w:r w:rsidR="00AF3A6D" w:rsidRPr="003A36D1">
        <w:rPr>
          <w:color w:val="000000" w:themeColor="text1"/>
          <w:shd w:val="clear" w:color="auto" w:fill="FFFFFF"/>
        </w:rPr>
        <w:t>face an</w:t>
      </w:r>
      <w:r w:rsidRPr="003A36D1">
        <w:rPr>
          <w:color w:val="000000" w:themeColor="text1"/>
          <w:shd w:val="clear" w:color="auto" w:fill="FFFFFF"/>
        </w:rPr>
        <w:t xml:space="preserve"> ethical dilemma when educating zoogoers</w:t>
      </w:r>
      <w:r w:rsidR="00BA1157" w:rsidRPr="003A36D1">
        <w:rPr>
          <w:color w:val="000000" w:themeColor="text1"/>
          <w:shd w:val="clear" w:color="auto" w:fill="FFFFFF"/>
        </w:rPr>
        <w:t>, both young and old,</w:t>
      </w:r>
      <w:r w:rsidRPr="003A36D1">
        <w:rPr>
          <w:color w:val="000000" w:themeColor="text1"/>
          <w:shd w:val="clear" w:color="auto" w:fill="FFFFFF"/>
        </w:rPr>
        <w:t xml:space="preserve"> on the topic of climate change</w:t>
      </w:r>
      <w:r w:rsidR="00D0309D" w:rsidRPr="003A36D1">
        <w:rPr>
          <w:color w:val="000000" w:themeColor="text1"/>
          <w:shd w:val="clear" w:color="auto" w:fill="FFFFFF"/>
        </w:rPr>
        <w:t>.</w:t>
      </w:r>
      <w:r w:rsidRPr="003A36D1">
        <w:rPr>
          <w:color w:val="000000" w:themeColor="text1"/>
          <w:shd w:val="clear" w:color="auto" w:fill="FFFFFF"/>
        </w:rPr>
        <w:t xml:space="preserve"> </w:t>
      </w:r>
      <w:r w:rsidR="00D0309D" w:rsidRPr="003A36D1">
        <w:rPr>
          <w:color w:val="000000" w:themeColor="text1"/>
          <w:shd w:val="clear" w:color="auto" w:fill="FFFFFF"/>
        </w:rPr>
        <w:t>As a result of the economic and political atmospheres of their region</w:t>
      </w:r>
      <w:r w:rsidR="00CA554E" w:rsidRPr="003A36D1">
        <w:rPr>
          <w:color w:val="000000" w:themeColor="text1"/>
          <w:shd w:val="clear" w:color="auto" w:fill="FFFFFF"/>
        </w:rPr>
        <w:t xml:space="preserve">, </w:t>
      </w:r>
      <w:r w:rsidR="008B61B4" w:rsidRPr="003A36D1">
        <w:rPr>
          <w:color w:val="000000" w:themeColor="text1"/>
          <w:shd w:val="clear" w:color="auto" w:fill="FFFFFF"/>
        </w:rPr>
        <w:t>in which climate change is regarded as a threat to</w:t>
      </w:r>
      <w:r w:rsidR="009E65FB" w:rsidRPr="003A36D1">
        <w:rPr>
          <w:color w:val="000000" w:themeColor="text1"/>
          <w:shd w:val="clear" w:color="auto" w:fill="FFFFFF"/>
        </w:rPr>
        <w:t xml:space="preserve"> capitalist ideologies</w:t>
      </w:r>
      <w:r w:rsidR="00CA554E" w:rsidRPr="003A36D1">
        <w:rPr>
          <w:color w:val="000000" w:themeColor="text1"/>
          <w:shd w:val="clear" w:color="auto" w:fill="FFFFFF"/>
        </w:rPr>
        <w:t xml:space="preserve">, </w:t>
      </w:r>
      <w:r w:rsidRPr="003A36D1">
        <w:rPr>
          <w:color w:val="000000" w:themeColor="text1"/>
          <w:shd w:val="clear" w:color="auto" w:fill="FFFFFF"/>
        </w:rPr>
        <w:t>zoos</w:t>
      </w:r>
      <w:r w:rsidR="00D0309D" w:rsidRPr="003A36D1">
        <w:rPr>
          <w:color w:val="000000" w:themeColor="text1"/>
          <w:shd w:val="clear" w:color="auto" w:fill="FFFFFF"/>
        </w:rPr>
        <w:t xml:space="preserve"> in the South</w:t>
      </w:r>
      <w:r w:rsidRPr="003A36D1">
        <w:rPr>
          <w:color w:val="000000" w:themeColor="text1"/>
          <w:shd w:val="clear" w:color="auto" w:fill="FFFFFF"/>
        </w:rPr>
        <w:t xml:space="preserve"> must selectively filter the </w:t>
      </w:r>
      <w:r w:rsidR="00D0309D" w:rsidRPr="003A36D1">
        <w:rPr>
          <w:color w:val="000000" w:themeColor="text1"/>
          <w:shd w:val="clear" w:color="auto" w:fill="FFFFFF"/>
        </w:rPr>
        <w:t xml:space="preserve">environmental </w:t>
      </w:r>
      <w:r w:rsidRPr="003A36D1">
        <w:rPr>
          <w:color w:val="000000" w:themeColor="text1"/>
          <w:shd w:val="clear" w:color="auto" w:fill="FFFFFF"/>
        </w:rPr>
        <w:t xml:space="preserve">information they present to their patrons. </w:t>
      </w:r>
      <w:r w:rsidR="001852B8" w:rsidRPr="003A36D1">
        <w:rPr>
          <w:color w:val="000000" w:themeColor="text1"/>
          <w:shd w:val="clear" w:color="auto" w:fill="FFFFFF"/>
        </w:rPr>
        <w:t>The</w:t>
      </w:r>
      <w:r w:rsidR="00564940" w:rsidRPr="003A36D1">
        <w:rPr>
          <w:color w:val="000000" w:themeColor="text1"/>
          <w:shd w:val="clear" w:color="auto" w:fill="FFFFFF"/>
        </w:rPr>
        <w:t xml:space="preserve"> tailored</w:t>
      </w:r>
      <w:r w:rsidR="001852B8" w:rsidRPr="003A36D1">
        <w:rPr>
          <w:color w:val="000000" w:themeColor="text1"/>
          <w:shd w:val="clear" w:color="auto" w:fill="FFFFFF"/>
        </w:rPr>
        <w:t xml:space="preserve"> </w:t>
      </w:r>
      <w:r w:rsidR="000914DF" w:rsidRPr="003A36D1">
        <w:rPr>
          <w:color w:val="000000" w:themeColor="text1"/>
          <w:shd w:val="clear" w:color="auto" w:fill="FFFFFF"/>
        </w:rPr>
        <w:t>rhetoric</w:t>
      </w:r>
      <w:r w:rsidR="001852B8" w:rsidRPr="003A36D1">
        <w:rPr>
          <w:color w:val="000000" w:themeColor="text1"/>
          <w:shd w:val="clear" w:color="auto" w:fill="FFFFFF"/>
        </w:rPr>
        <w:t xml:space="preserve"> </w:t>
      </w:r>
      <w:r w:rsidR="00564940" w:rsidRPr="003A36D1">
        <w:rPr>
          <w:color w:val="000000" w:themeColor="text1"/>
          <w:shd w:val="clear" w:color="auto" w:fill="FFFFFF"/>
        </w:rPr>
        <w:t>utilized by</w:t>
      </w:r>
      <w:r w:rsidR="001852B8" w:rsidRPr="003A36D1">
        <w:rPr>
          <w:color w:val="000000" w:themeColor="text1"/>
          <w:shd w:val="clear" w:color="auto" w:fill="FFFFFF"/>
        </w:rPr>
        <w:t xml:space="preserve"> </w:t>
      </w:r>
      <w:r w:rsidR="001852B8" w:rsidRPr="003A36D1">
        <w:rPr>
          <w:color w:val="000000" w:themeColor="text1"/>
          <w:shd w:val="clear" w:color="auto" w:fill="FFFFFF"/>
        </w:rPr>
        <w:lastRenderedPageBreak/>
        <w:t xml:space="preserve">southern zoos </w:t>
      </w:r>
      <w:r w:rsidR="000914DF" w:rsidRPr="003A36D1">
        <w:rPr>
          <w:color w:val="000000" w:themeColor="text1"/>
          <w:shd w:val="clear" w:color="auto" w:fill="FFFFFF"/>
        </w:rPr>
        <w:t xml:space="preserve">allows for these institutions to talk around polarizing environmental </w:t>
      </w:r>
      <w:r w:rsidR="00B37CC2" w:rsidRPr="003A36D1">
        <w:rPr>
          <w:color w:val="000000" w:themeColor="text1"/>
          <w:shd w:val="clear" w:color="auto" w:fill="FFFFFF"/>
        </w:rPr>
        <w:t>terms</w:t>
      </w:r>
      <w:r w:rsidR="00564940" w:rsidRPr="003A36D1">
        <w:rPr>
          <w:color w:val="000000" w:themeColor="text1"/>
          <w:shd w:val="clear" w:color="auto" w:fill="FFFFFF"/>
        </w:rPr>
        <w:t xml:space="preserve">, such as </w:t>
      </w:r>
      <w:r w:rsidR="00B37CC2" w:rsidRPr="003A36D1">
        <w:rPr>
          <w:color w:val="000000" w:themeColor="text1"/>
          <w:shd w:val="clear" w:color="auto" w:fill="FFFFFF"/>
        </w:rPr>
        <w:t>the “</w:t>
      </w:r>
      <w:r w:rsidR="00564940" w:rsidRPr="003A36D1">
        <w:rPr>
          <w:color w:val="000000" w:themeColor="text1"/>
          <w:shd w:val="clear" w:color="auto" w:fill="FFFFFF"/>
        </w:rPr>
        <w:t xml:space="preserve">greenhouse </w:t>
      </w:r>
      <w:r w:rsidR="00B37CC2" w:rsidRPr="003A36D1">
        <w:rPr>
          <w:color w:val="000000" w:themeColor="text1"/>
          <w:shd w:val="clear" w:color="auto" w:fill="FFFFFF"/>
        </w:rPr>
        <w:t>gas effect</w:t>
      </w:r>
      <w:r w:rsidR="00564940" w:rsidRPr="003A36D1">
        <w:rPr>
          <w:color w:val="000000" w:themeColor="text1"/>
          <w:shd w:val="clear" w:color="auto" w:fill="FFFFFF"/>
        </w:rPr>
        <w:t>,</w:t>
      </w:r>
      <w:r w:rsidR="00B37CC2" w:rsidRPr="003A36D1">
        <w:rPr>
          <w:color w:val="000000" w:themeColor="text1"/>
          <w:shd w:val="clear" w:color="auto" w:fill="FFFFFF"/>
        </w:rPr>
        <w:t>”</w:t>
      </w:r>
      <w:r w:rsidR="000914DF" w:rsidRPr="003A36D1">
        <w:rPr>
          <w:color w:val="000000" w:themeColor="text1"/>
          <w:shd w:val="clear" w:color="auto" w:fill="FFFFFF"/>
        </w:rPr>
        <w:t xml:space="preserve"> while still educating zoogoers on the urgency of climate change. </w:t>
      </w:r>
      <w:r w:rsidR="0062627C" w:rsidRPr="003A36D1">
        <w:rPr>
          <w:color w:val="000000" w:themeColor="text1"/>
          <w:shd w:val="clear" w:color="auto" w:fill="FFFFFF"/>
        </w:rPr>
        <w:t>W</w:t>
      </w:r>
      <w:r w:rsidR="0062627C" w:rsidRPr="003A36D1">
        <w:rPr>
          <w:color w:val="000000" w:themeColor="text1"/>
          <w:shd w:val="clear" w:color="auto" w:fill="FFFFFF"/>
        </w:rPr>
        <w:t xml:space="preserve">hen </w:t>
      </w:r>
      <w:r w:rsidR="0062627C" w:rsidRPr="003A36D1">
        <w:rPr>
          <w:color w:val="000000" w:themeColor="text1"/>
          <w:shd w:val="clear" w:color="auto" w:fill="FFFFFF"/>
        </w:rPr>
        <w:t>southerners</w:t>
      </w:r>
      <w:r w:rsidR="0062627C" w:rsidRPr="003A36D1">
        <w:rPr>
          <w:color w:val="000000" w:themeColor="text1"/>
          <w:shd w:val="clear" w:color="auto" w:fill="FFFFFF"/>
        </w:rPr>
        <w:t xml:space="preserve"> would typically disregard global warming due to the economic and political criticism surrounding this topi</w:t>
      </w:r>
      <w:r w:rsidR="0062627C" w:rsidRPr="003A36D1">
        <w:rPr>
          <w:color w:val="000000" w:themeColor="text1"/>
          <w:shd w:val="clear" w:color="auto" w:fill="FFFFFF"/>
        </w:rPr>
        <w:t>c, the</w:t>
      </w:r>
      <w:r w:rsidR="00BC5130" w:rsidRPr="003A36D1">
        <w:rPr>
          <w:color w:val="000000" w:themeColor="text1"/>
          <w:shd w:val="clear" w:color="auto" w:fill="FFFFFF"/>
        </w:rPr>
        <w:t xml:space="preserve"> specific discourse</w:t>
      </w:r>
      <w:r w:rsidR="001915F1" w:rsidRPr="003A36D1">
        <w:rPr>
          <w:color w:val="000000" w:themeColor="text1"/>
          <w:shd w:val="clear" w:color="auto" w:fill="FFFFFF"/>
        </w:rPr>
        <w:t xml:space="preserve"> </w:t>
      </w:r>
      <w:r w:rsidR="0062627C" w:rsidRPr="003A36D1">
        <w:rPr>
          <w:color w:val="000000" w:themeColor="text1"/>
          <w:shd w:val="clear" w:color="auto" w:fill="FFFFFF"/>
        </w:rPr>
        <w:t>used by</w:t>
      </w:r>
      <w:r w:rsidR="00C468E8" w:rsidRPr="003A36D1">
        <w:rPr>
          <w:color w:val="000000" w:themeColor="text1"/>
          <w:shd w:val="clear" w:color="auto" w:fill="FFFFFF"/>
        </w:rPr>
        <w:t xml:space="preserve"> </w:t>
      </w:r>
      <w:r w:rsidR="0062627C" w:rsidRPr="003A36D1">
        <w:rPr>
          <w:color w:val="000000" w:themeColor="text1"/>
          <w:shd w:val="clear" w:color="auto" w:fill="FFFFFF"/>
        </w:rPr>
        <w:t>zoos in the South allows for patrons</w:t>
      </w:r>
      <w:r w:rsidR="00FD33BF" w:rsidRPr="003A36D1">
        <w:rPr>
          <w:color w:val="000000" w:themeColor="text1"/>
          <w:shd w:val="clear" w:color="auto" w:fill="FFFFFF"/>
        </w:rPr>
        <w:t xml:space="preserve"> </w:t>
      </w:r>
      <w:r w:rsidR="007C3D27" w:rsidRPr="003A36D1">
        <w:rPr>
          <w:color w:val="000000" w:themeColor="text1"/>
          <w:shd w:val="clear" w:color="auto" w:fill="FFFFFF"/>
        </w:rPr>
        <w:t>to develop</w:t>
      </w:r>
      <w:r w:rsidR="00FD33BF" w:rsidRPr="003A36D1">
        <w:rPr>
          <w:color w:val="000000" w:themeColor="text1"/>
          <w:shd w:val="clear" w:color="auto" w:fill="FFFFFF"/>
        </w:rPr>
        <w:t xml:space="preserve"> personal concern for life on </w:t>
      </w:r>
      <w:r w:rsidR="00C6430D" w:rsidRPr="003A36D1">
        <w:rPr>
          <w:color w:val="000000" w:themeColor="text1"/>
          <w:shd w:val="clear" w:color="auto" w:fill="FFFFFF"/>
        </w:rPr>
        <w:t>Earth.</w:t>
      </w:r>
      <w:r w:rsidR="00596B69" w:rsidRPr="003A36D1">
        <w:rPr>
          <w:color w:val="000000" w:themeColor="text1"/>
          <w:shd w:val="clear" w:color="auto" w:fill="FFFFFF"/>
        </w:rPr>
        <w:t xml:space="preserve"> </w:t>
      </w:r>
    </w:p>
    <w:p w14:paraId="1FFE11F8" w14:textId="0D91A9A9" w:rsidR="00D47947" w:rsidRPr="003A36D1" w:rsidRDefault="00D47947" w:rsidP="003A36D1">
      <w:pPr>
        <w:spacing w:line="480" w:lineRule="auto"/>
        <w:rPr>
          <w:color w:val="000000" w:themeColor="text1"/>
        </w:rPr>
      </w:pPr>
      <w:r w:rsidRPr="003A36D1">
        <w:rPr>
          <w:color w:val="000000" w:themeColor="text1"/>
          <w:shd w:val="clear" w:color="auto" w:fill="FFFFFF"/>
        </w:rPr>
        <w:tab/>
      </w:r>
      <w:r w:rsidRPr="003A36D1">
        <w:rPr>
          <w:color w:val="000000" w:themeColor="text1"/>
        </w:rPr>
        <w:t xml:space="preserve">When it comes to climate change discourse, zoos throughout the South must walk a fine line between disseminating a concern for global warming and offending their patrons. In an interview with Jeremy Cumpton, the Director of Conservation, Education, and Wildlife for the Hattiesburg Zoo in Mississippi, the cities </w:t>
      </w:r>
      <w:r w:rsidR="00715CE0" w:rsidRPr="003A36D1">
        <w:rPr>
          <w:color w:val="000000" w:themeColor="text1"/>
        </w:rPr>
        <w:t xml:space="preserve">surrounding </w:t>
      </w:r>
      <w:r w:rsidRPr="003A36D1">
        <w:rPr>
          <w:color w:val="000000" w:themeColor="text1"/>
        </w:rPr>
        <w:t>Hattiesburg are hesitant to discuss the topic of global warming</w:t>
      </w:r>
      <w:r w:rsidR="003327DC" w:rsidRPr="003A36D1">
        <w:rPr>
          <w:color w:val="000000" w:themeColor="text1"/>
        </w:rPr>
        <w:t xml:space="preserve"> because </w:t>
      </w:r>
      <w:r w:rsidR="00D652D4" w:rsidRPr="003A36D1">
        <w:rPr>
          <w:color w:val="000000" w:themeColor="text1"/>
        </w:rPr>
        <w:t>the</w:t>
      </w:r>
      <w:r w:rsidR="003327DC" w:rsidRPr="003A36D1">
        <w:rPr>
          <w:color w:val="000000" w:themeColor="text1"/>
        </w:rPr>
        <w:t xml:space="preserve"> region associate</w:t>
      </w:r>
      <w:r w:rsidR="007D358B" w:rsidRPr="003A36D1">
        <w:rPr>
          <w:color w:val="000000" w:themeColor="text1"/>
        </w:rPr>
        <w:t>s</w:t>
      </w:r>
      <w:r w:rsidR="003327DC" w:rsidRPr="003A36D1">
        <w:rPr>
          <w:color w:val="000000" w:themeColor="text1"/>
        </w:rPr>
        <w:t xml:space="preserve"> </w:t>
      </w:r>
      <w:r w:rsidR="00854B1E" w:rsidRPr="003A36D1">
        <w:rPr>
          <w:color w:val="000000" w:themeColor="text1"/>
        </w:rPr>
        <w:t xml:space="preserve">the term </w:t>
      </w:r>
      <w:r w:rsidR="00C6430D" w:rsidRPr="003A36D1">
        <w:rPr>
          <w:color w:val="000000" w:themeColor="text1"/>
        </w:rPr>
        <w:t>“</w:t>
      </w:r>
      <w:r w:rsidR="003327DC" w:rsidRPr="003A36D1">
        <w:rPr>
          <w:color w:val="000000" w:themeColor="text1"/>
        </w:rPr>
        <w:t>fossil fuels</w:t>
      </w:r>
      <w:r w:rsidR="00C6430D" w:rsidRPr="003A36D1">
        <w:rPr>
          <w:color w:val="000000" w:themeColor="text1"/>
        </w:rPr>
        <w:t>”</w:t>
      </w:r>
      <w:r w:rsidR="003327DC" w:rsidRPr="003A36D1">
        <w:rPr>
          <w:color w:val="000000" w:themeColor="text1"/>
        </w:rPr>
        <w:t xml:space="preserve"> with high-paying jobs</w:t>
      </w:r>
      <w:r w:rsidR="00C65E37" w:rsidRPr="003A36D1">
        <w:rPr>
          <w:color w:val="000000" w:themeColor="text1"/>
        </w:rPr>
        <w:t xml:space="preserve"> rather than global warming</w:t>
      </w:r>
      <w:r w:rsidRPr="003A36D1">
        <w:rPr>
          <w:color w:val="000000" w:themeColor="text1"/>
        </w:rPr>
        <w:t xml:space="preserve">. Thus, </w:t>
      </w:r>
      <w:r w:rsidR="00724835" w:rsidRPr="003A36D1">
        <w:rPr>
          <w:color w:val="000000" w:themeColor="text1"/>
        </w:rPr>
        <w:t xml:space="preserve">to align with their patrons’ beliefs, </w:t>
      </w:r>
      <w:r w:rsidRPr="003A36D1">
        <w:rPr>
          <w:color w:val="000000" w:themeColor="text1"/>
        </w:rPr>
        <w:t xml:space="preserve">the Hattiesburg Zoo is forced </w:t>
      </w:r>
      <w:r w:rsidR="00EA2C09" w:rsidRPr="003A36D1">
        <w:rPr>
          <w:color w:val="000000" w:themeColor="text1"/>
        </w:rPr>
        <w:t>to</w:t>
      </w:r>
      <w:r w:rsidRPr="003A36D1">
        <w:rPr>
          <w:color w:val="000000" w:themeColor="text1"/>
        </w:rPr>
        <w:t xml:space="preserve"> take a hesitant approach as well (Cumpton). Cumpton states that only “15 to 20%” of the Hattiesburg Zoo visitors believe that climate change is a pressing matter. One reason he gives is that many </w:t>
      </w:r>
      <w:r w:rsidR="00DD3396" w:rsidRPr="003A36D1">
        <w:rPr>
          <w:color w:val="000000" w:themeColor="text1"/>
        </w:rPr>
        <w:t>of the zoo’s visitors</w:t>
      </w:r>
      <w:r w:rsidRPr="003A36D1">
        <w:rPr>
          <w:color w:val="000000" w:themeColor="text1"/>
        </w:rPr>
        <w:t xml:space="preserve"> find employment through the oil industry—an industry which supports much of Mississippi’s economy (</w:t>
      </w:r>
      <w:r w:rsidRPr="003A36D1">
        <w:rPr>
          <w:color w:val="000000" w:themeColor="text1"/>
          <w:shd w:val="clear" w:color="auto" w:fill="FFFFFF"/>
        </w:rPr>
        <w:t>Forestry &amp; Energy</w:t>
      </w:r>
      <w:r w:rsidRPr="003A36D1">
        <w:rPr>
          <w:color w:val="000000" w:themeColor="text1"/>
        </w:rPr>
        <w:t>). Since burning fossil fuels is a necessary component to the oil refinery process, addressing climate change in a pointed manner would cause a major riff in the community.</w:t>
      </w:r>
    </w:p>
    <w:p w14:paraId="3A7572CE" w14:textId="4D372118" w:rsidR="009F7276" w:rsidRPr="003A36D1" w:rsidRDefault="00D47947" w:rsidP="003A36D1">
      <w:pPr>
        <w:spacing w:line="480" w:lineRule="auto"/>
        <w:rPr>
          <w:color w:val="000000" w:themeColor="text1"/>
        </w:rPr>
      </w:pPr>
      <w:r w:rsidRPr="003A36D1">
        <w:rPr>
          <w:color w:val="000000" w:themeColor="text1"/>
        </w:rPr>
        <w:tab/>
        <w:t>Another barrier that southern zoos encounter when it comes to environmental education is the “politically polarizing nature of climate change” (Clayton 460). Historically, the South is a predominantly conservative region</w:t>
      </w:r>
      <w:r w:rsidR="00DD3396" w:rsidRPr="003A36D1">
        <w:rPr>
          <w:color w:val="000000" w:themeColor="text1"/>
        </w:rPr>
        <w:t>.</w:t>
      </w:r>
      <w:r w:rsidRPr="003A36D1">
        <w:rPr>
          <w:color w:val="000000" w:themeColor="text1"/>
        </w:rPr>
        <w:t xml:space="preserve"> </w:t>
      </w:r>
      <w:r w:rsidR="00DD3396" w:rsidRPr="003A36D1">
        <w:rPr>
          <w:color w:val="000000" w:themeColor="text1"/>
        </w:rPr>
        <w:t>M</w:t>
      </w:r>
      <w:r w:rsidRPr="003A36D1">
        <w:rPr>
          <w:color w:val="000000" w:themeColor="text1"/>
        </w:rPr>
        <w:t xml:space="preserve">ost conservatives </w:t>
      </w:r>
      <w:r w:rsidR="00DD3396" w:rsidRPr="003A36D1">
        <w:rPr>
          <w:color w:val="000000" w:themeColor="text1"/>
        </w:rPr>
        <w:t>reject</w:t>
      </w:r>
      <w:r w:rsidRPr="003A36D1">
        <w:rPr>
          <w:color w:val="000000" w:themeColor="text1"/>
        </w:rPr>
        <w:t xml:space="preserve"> a belief in climate change as </w:t>
      </w:r>
      <w:r w:rsidR="00DD3396" w:rsidRPr="003A36D1">
        <w:rPr>
          <w:color w:val="000000" w:themeColor="text1"/>
        </w:rPr>
        <w:t>it</w:t>
      </w:r>
      <w:r w:rsidRPr="003A36D1">
        <w:rPr>
          <w:color w:val="000000" w:themeColor="text1"/>
        </w:rPr>
        <w:t xml:space="preserve"> implies a “criticism of capitalism and traditional American values” (Clayton 462). </w:t>
      </w:r>
      <w:r w:rsidR="009E1604" w:rsidRPr="003A36D1">
        <w:rPr>
          <w:color w:val="000000" w:themeColor="text1"/>
        </w:rPr>
        <w:t xml:space="preserve">Since most southern families </w:t>
      </w:r>
      <w:r w:rsidR="00E62A55" w:rsidRPr="003A36D1">
        <w:rPr>
          <w:color w:val="000000" w:themeColor="text1"/>
        </w:rPr>
        <w:t>depend</w:t>
      </w:r>
      <w:r w:rsidR="009E1604" w:rsidRPr="003A36D1">
        <w:rPr>
          <w:color w:val="000000" w:themeColor="text1"/>
        </w:rPr>
        <w:t xml:space="preserve"> upon the petroleum industry as a major source of income, conservative politicians in the southern region </w:t>
      </w:r>
      <w:r w:rsidR="00DF4865" w:rsidRPr="003A36D1">
        <w:rPr>
          <w:color w:val="000000" w:themeColor="text1"/>
        </w:rPr>
        <w:t>oppose</w:t>
      </w:r>
      <w:r w:rsidR="009E1604" w:rsidRPr="003A36D1">
        <w:rPr>
          <w:color w:val="000000" w:themeColor="text1"/>
        </w:rPr>
        <w:t xml:space="preserve"> environmental regulations for fear that their</w:t>
      </w:r>
      <w:r w:rsidR="00765851" w:rsidRPr="003A36D1">
        <w:rPr>
          <w:color w:val="000000" w:themeColor="text1"/>
        </w:rPr>
        <w:t xml:space="preserve"> </w:t>
      </w:r>
      <w:r w:rsidR="009E1604" w:rsidRPr="003A36D1">
        <w:rPr>
          <w:color w:val="000000" w:themeColor="text1"/>
        </w:rPr>
        <w:lastRenderedPageBreak/>
        <w:t xml:space="preserve">constituents will perceive them as hindering job growth. </w:t>
      </w:r>
      <w:r w:rsidRPr="003A36D1">
        <w:rPr>
          <w:color w:val="000000" w:themeColor="text1"/>
        </w:rPr>
        <w:t>As a result, zoos across the South must strategically discuss climate change in a manner</w:t>
      </w:r>
      <w:r w:rsidR="00973D43" w:rsidRPr="003A36D1">
        <w:rPr>
          <w:color w:val="000000" w:themeColor="text1"/>
        </w:rPr>
        <w:t xml:space="preserve"> that</w:t>
      </w:r>
      <w:r w:rsidRPr="003A36D1">
        <w:rPr>
          <w:color w:val="000000" w:themeColor="text1"/>
        </w:rPr>
        <w:t xml:space="preserve"> </w:t>
      </w:r>
      <w:r w:rsidR="00BB6FA8" w:rsidRPr="003A36D1">
        <w:rPr>
          <w:color w:val="000000" w:themeColor="text1"/>
        </w:rPr>
        <w:t>neither</w:t>
      </w:r>
      <w:r w:rsidRPr="003A36D1">
        <w:rPr>
          <w:color w:val="000000" w:themeColor="text1"/>
        </w:rPr>
        <w:t xml:space="preserve"> alienate</w:t>
      </w:r>
      <w:r w:rsidR="00BB6FA8" w:rsidRPr="003A36D1">
        <w:rPr>
          <w:color w:val="000000" w:themeColor="text1"/>
        </w:rPr>
        <w:t>s</w:t>
      </w:r>
      <w:r w:rsidRPr="003A36D1">
        <w:rPr>
          <w:color w:val="000000" w:themeColor="text1"/>
        </w:rPr>
        <w:t xml:space="preserve"> visitors</w:t>
      </w:r>
      <w:r w:rsidR="00BB6FA8" w:rsidRPr="003A36D1">
        <w:rPr>
          <w:color w:val="000000" w:themeColor="text1"/>
        </w:rPr>
        <w:t xml:space="preserve"> nor </w:t>
      </w:r>
      <w:r w:rsidRPr="003A36D1">
        <w:rPr>
          <w:color w:val="000000" w:themeColor="text1"/>
        </w:rPr>
        <w:t>dent</w:t>
      </w:r>
      <w:r w:rsidR="00BB6FA8" w:rsidRPr="003A36D1">
        <w:rPr>
          <w:color w:val="000000" w:themeColor="text1"/>
        </w:rPr>
        <w:t>s</w:t>
      </w:r>
      <w:r w:rsidRPr="003A36D1">
        <w:rPr>
          <w:color w:val="000000" w:themeColor="text1"/>
        </w:rPr>
        <w:t xml:space="preserve"> ticket sales (Kaufman).</w:t>
      </w:r>
      <w:r w:rsidR="003321F2" w:rsidRPr="003A36D1">
        <w:rPr>
          <w:color w:val="000000" w:themeColor="text1"/>
        </w:rPr>
        <w:t xml:space="preserve"> S</w:t>
      </w:r>
      <w:r w:rsidR="001D55DF" w:rsidRPr="003A36D1">
        <w:rPr>
          <w:color w:val="000000" w:themeColor="text1"/>
        </w:rPr>
        <w:t xml:space="preserve">outhern zoos utilize </w:t>
      </w:r>
      <w:r w:rsidR="00E06D04" w:rsidRPr="003A36D1">
        <w:rPr>
          <w:color w:val="000000" w:themeColor="text1"/>
        </w:rPr>
        <w:t xml:space="preserve">nonpolarizing rhetoric </w:t>
      </w:r>
      <w:r w:rsidR="00F373A3" w:rsidRPr="003A36D1">
        <w:rPr>
          <w:color w:val="000000" w:themeColor="text1"/>
        </w:rPr>
        <w:t>while trying to convey the urgency of climate change</w:t>
      </w:r>
      <w:r w:rsidR="00617AF0" w:rsidRPr="003A36D1">
        <w:rPr>
          <w:color w:val="000000" w:themeColor="text1"/>
        </w:rPr>
        <w:t xml:space="preserve"> </w:t>
      </w:r>
      <w:r w:rsidR="001D55DF" w:rsidRPr="003A36D1">
        <w:rPr>
          <w:color w:val="000000" w:themeColor="text1"/>
        </w:rPr>
        <w:t xml:space="preserve">in order to remain sensitive to the </w:t>
      </w:r>
      <w:r w:rsidR="00E06D04" w:rsidRPr="003A36D1">
        <w:rPr>
          <w:color w:val="000000" w:themeColor="text1"/>
        </w:rPr>
        <w:t xml:space="preserve">economic and </w:t>
      </w:r>
      <w:r w:rsidR="001D55DF" w:rsidRPr="003A36D1">
        <w:rPr>
          <w:color w:val="000000" w:themeColor="text1"/>
        </w:rPr>
        <w:t>political ideologies of their conservative zoogoers</w:t>
      </w:r>
      <w:r w:rsidR="009F7276" w:rsidRPr="003A36D1">
        <w:rPr>
          <w:color w:val="000000" w:themeColor="text1"/>
        </w:rPr>
        <w:t xml:space="preserve">.     </w:t>
      </w:r>
      <w:r w:rsidR="00772530" w:rsidRPr="003A36D1">
        <w:rPr>
          <w:color w:val="000000" w:themeColor="text1"/>
        </w:rPr>
        <w:t xml:space="preserve"> </w:t>
      </w:r>
    </w:p>
    <w:p w14:paraId="07FEFF43" w14:textId="038798A2" w:rsidR="0013375D" w:rsidRPr="003A36D1" w:rsidRDefault="00D47947" w:rsidP="003A36D1">
      <w:pPr>
        <w:spacing w:line="480" w:lineRule="auto"/>
        <w:rPr>
          <w:color w:val="000000" w:themeColor="text1"/>
        </w:rPr>
      </w:pPr>
      <w:r w:rsidRPr="003A36D1">
        <w:rPr>
          <w:color w:val="000000" w:themeColor="text1"/>
        </w:rPr>
        <w:tab/>
        <w:t xml:space="preserve">While discord between zoos and </w:t>
      </w:r>
      <w:r w:rsidR="0000196B" w:rsidRPr="003A36D1">
        <w:rPr>
          <w:color w:val="000000" w:themeColor="text1"/>
        </w:rPr>
        <w:t xml:space="preserve">conservative </w:t>
      </w:r>
      <w:r w:rsidRPr="003A36D1">
        <w:rPr>
          <w:color w:val="000000" w:themeColor="text1"/>
        </w:rPr>
        <w:t xml:space="preserve">patrons </w:t>
      </w:r>
      <w:r w:rsidR="002206B5" w:rsidRPr="003A36D1">
        <w:rPr>
          <w:color w:val="000000" w:themeColor="text1"/>
        </w:rPr>
        <w:t>c</w:t>
      </w:r>
      <w:r w:rsidRPr="003A36D1">
        <w:rPr>
          <w:color w:val="000000" w:themeColor="text1"/>
        </w:rPr>
        <w:t xml:space="preserve">ould be </w:t>
      </w:r>
      <w:r w:rsidR="00F46D6E" w:rsidRPr="003A36D1">
        <w:rPr>
          <w:color w:val="000000" w:themeColor="text1"/>
        </w:rPr>
        <w:t>entirely avoided</w:t>
      </w:r>
      <w:r w:rsidRPr="003A36D1">
        <w:rPr>
          <w:color w:val="000000" w:themeColor="text1"/>
        </w:rPr>
        <w:t xml:space="preserve"> if the </w:t>
      </w:r>
      <w:r w:rsidR="00B20F7D" w:rsidRPr="003A36D1">
        <w:rPr>
          <w:color w:val="000000" w:themeColor="text1"/>
        </w:rPr>
        <w:t xml:space="preserve">topic were not addressed, </w:t>
      </w:r>
      <w:r w:rsidRPr="003A36D1">
        <w:rPr>
          <w:color w:val="000000" w:themeColor="text1"/>
        </w:rPr>
        <w:t>zoo</w:t>
      </w:r>
      <w:r w:rsidR="000208E1" w:rsidRPr="003A36D1">
        <w:rPr>
          <w:color w:val="000000" w:themeColor="text1"/>
        </w:rPr>
        <w:t>s</w:t>
      </w:r>
      <w:r w:rsidRPr="003A36D1">
        <w:rPr>
          <w:color w:val="000000" w:themeColor="text1"/>
        </w:rPr>
        <w:t xml:space="preserve"> have a</w:t>
      </w:r>
      <w:r w:rsidR="00AF344E" w:rsidRPr="003A36D1">
        <w:rPr>
          <w:color w:val="000000" w:themeColor="text1"/>
        </w:rPr>
        <w:t xml:space="preserve">n ethical </w:t>
      </w:r>
      <w:r w:rsidRPr="003A36D1">
        <w:rPr>
          <w:color w:val="000000" w:themeColor="text1"/>
        </w:rPr>
        <w:t>responsibility to inform zoogoers of the concerns related to global warming</w:t>
      </w:r>
      <w:r w:rsidR="005C621F" w:rsidRPr="003A36D1">
        <w:rPr>
          <w:color w:val="000000" w:themeColor="text1"/>
        </w:rPr>
        <w:t>.</w:t>
      </w:r>
      <w:r w:rsidR="000208E1" w:rsidRPr="003A36D1">
        <w:rPr>
          <w:color w:val="000000" w:themeColor="text1"/>
        </w:rPr>
        <w:t xml:space="preserve"> </w:t>
      </w:r>
      <w:r w:rsidR="00E870E1" w:rsidRPr="003A36D1">
        <w:rPr>
          <w:color w:val="000000" w:themeColor="text1"/>
        </w:rPr>
        <w:t>As conservation institutions, z</w:t>
      </w:r>
      <w:r w:rsidR="00211872" w:rsidRPr="003A36D1">
        <w:rPr>
          <w:color w:val="000000" w:themeColor="text1"/>
        </w:rPr>
        <w:t xml:space="preserve">oos have </w:t>
      </w:r>
      <w:r w:rsidR="00E870E1" w:rsidRPr="003A36D1">
        <w:rPr>
          <w:color w:val="000000" w:themeColor="text1"/>
        </w:rPr>
        <w:t>the</w:t>
      </w:r>
      <w:r w:rsidR="00211872" w:rsidRPr="003A36D1">
        <w:rPr>
          <w:color w:val="000000" w:themeColor="text1"/>
        </w:rPr>
        <w:t xml:space="preserve"> </w:t>
      </w:r>
      <w:r w:rsidR="00E870E1" w:rsidRPr="003A36D1">
        <w:rPr>
          <w:color w:val="000000" w:themeColor="text1"/>
        </w:rPr>
        <w:t>ethical</w:t>
      </w:r>
      <w:r w:rsidR="00211872" w:rsidRPr="003A36D1">
        <w:rPr>
          <w:color w:val="000000" w:themeColor="text1"/>
        </w:rPr>
        <w:t xml:space="preserve"> duty to </w:t>
      </w:r>
      <w:r w:rsidR="00E870E1" w:rsidRPr="003A36D1">
        <w:rPr>
          <w:color w:val="000000" w:themeColor="text1"/>
        </w:rPr>
        <w:t>preserve</w:t>
      </w:r>
      <w:r w:rsidR="00211872" w:rsidRPr="003A36D1">
        <w:rPr>
          <w:color w:val="000000" w:themeColor="text1"/>
        </w:rPr>
        <w:t xml:space="preserve"> </w:t>
      </w:r>
      <w:r w:rsidR="00E870E1" w:rsidRPr="003A36D1">
        <w:rPr>
          <w:color w:val="000000" w:themeColor="text1"/>
        </w:rPr>
        <w:t>animals and their habitats</w:t>
      </w:r>
      <w:r w:rsidR="00211872" w:rsidRPr="003A36D1">
        <w:rPr>
          <w:color w:val="000000" w:themeColor="text1"/>
        </w:rPr>
        <w:t xml:space="preserve">. Since </w:t>
      </w:r>
      <w:r w:rsidR="000208E1" w:rsidRPr="003A36D1">
        <w:rPr>
          <w:color w:val="000000" w:themeColor="text1"/>
        </w:rPr>
        <w:t xml:space="preserve">frequent </w:t>
      </w:r>
      <w:r w:rsidR="00E870E1" w:rsidRPr="003A36D1">
        <w:rPr>
          <w:color w:val="000000" w:themeColor="text1"/>
        </w:rPr>
        <w:t>changes</w:t>
      </w:r>
      <w:r w:rsidR="000208E1" w:rsidRPr="003A36D1">
        <w:rPr>
          <w:color w:val="000000" w:themeColor="text1"/>
        </w:rPr>
        <w:t xml:space="preserve"> in weather patterns </w:t>
      </w:r>
      <w:r w:rsidR="00A83E7A" w:rsidRPr="003A36D1">
        <w:rPr>
          <w:color w:val="000000" w:themeColor="text1"/>
        </w:rPr>
        <w:t xml:space="preserve">destroy habitats and </w:t>
      </w:r>
      <w:r w:rsidR="00145A02" w:rsidRPr="003A36D1">
        <w:rPr>
          <w:color w:val="000000" w:themeColor="text1"/>
        </w:rPr>
        <w:t>cause</w:t>
      </w:r>
      <w:r w:rsidR="00BF5912" w:rsidRPr="003A36D1">
        <w:rPr>
          <w:color w:val="000000" w:themeColor="text1"/>
        </w:rPr>
        <w:t xml:space="preserve"> </w:t>
      </w:r>
      <w:r w:rsidR="00A83E7A" w:rsidRPr="003A36D1">
        <w:rPr>
          <w:color w:val="000000" w:themeColor="text1"/>
        </w:rPr>
        <w:t>many</w:t>
      </w:r>
      <w:r w:rsidR="00BF5912" w:rsidRPr="003A36D1">
        <w:rPr>
          <w:color w:val="000000" w:themeColor="text1"/>
        </w:rPr>
        <w:t xml:space="preserve"> animals </w:t>
      </w:r>
      <w:r w:rsidR="00145A02" w:rsidRPr="003A36D1">
        <w:rPr>
          <w:color w:val="000000" w:themeColor="text1"/>
        </w:rPr>
        <w:t>to go</w:t>
      </w:r>
      <w:r w:rsidR="00BF5912" w:rsidRPr="003A36D1">
        <w:rPr>
          <w:color w:val="000000" w:themeColor="text1"/>
        </w:rPr>
        <w:t xml:space="preserve"> </w:t>
      </w:r>
      <w:r w:rsidR="00145A02" w:rsidRPr="003A36D1">
        <w:rPr>
          <w:color w:val="000000" w:themeColor="text1"/>
        </w:rPr>
        <w:t>extinct</w:t>
      </w:r>
      <w:r w:rsidR="00211872" w:rsidRPr="003A36D1">
        <w:rPr>
          <w:color w:val="000000" w:themeColor="text1"/>
        </w:rPr>
        <w:t>,</w:t>
      </w:r>
      <w:r w:rsidR="00BF5912" w:rsidRPr="003A36D1">
        <w:rPr>
          <w:color w:val="000000" w:themeColor="text1"/>
        </w:rPr>
        <w:t xml:space="preserve"> </w:t>
      </w:r>
      <w:r w:rsidR="00D86661" w:rsidRPr="003A36D1">
        <w:rPr>
          <w:color w:val="000000" w:themeColor="text1"/>
        </w:rPr>
        <w:t xml:space="preserve">zoos have </w:t>
      </w:r>
      <w:r w:rsidR="00145A02" w:rsidRPr="003A36D1">
        <w:rPr>
          <w:color w:val="000000" w:themeColor="text1"/>
        </w:rPr>
        <w:t>discovered</w:t>
      </w:r>
      <w:r w:rsidR="00D86661" w:rsidRPr="003A36D1">
        <w:rPr>
          <w:color w:val="000000" w:themeColor="text1"/>
        </w:rPr>
        <w:t xml:space="preserve"> that educating the public on the urgency of the climate change crisis is the most effective way to protect animals from the devastations of global warming.</w:t>
      </w:r>
      <w:r w:rsidR="000208E1" w:rsidRPr="003A36D1">
        <w:rPr>
          <w:color w:val="000000" w:themeColor="text1"/>
        </w:rPr>
        <w:t xml:space="preserve"> </w:t>
      </w:r>
      <w:r w:rsidR="001269B1" w:rsidRPr="003A36D1">
        <w:rPr>
          <w:color w:val="000000" w:themeColor="text1"/>
        </w:rPr>
        <w:t>Furthermore, zoos serve as the ideal site for environmental education to take place because these institutions</w:t>
      </w:r>
      <w:r w:rsidR="005C621F" w:rsidRPr="003A36D1">
        <w:rPr>
          <w:color w:val="000000" w:themeColor="text1"/>
        </w:rPr>
        <w:t xml:space="preserve"> are </w:t>
      </w:r>
      <w:r w:rsidR="00953E61" w:rsidRPr="003A36D1">
        <w:rPr>
          <w:color w:val="000000" w:themeColor="text1"/>
        </w:rPr>
        <w:t xml:space="preserve">the </w:t>
      </w:r>
      <w:r w:rsidR="00A83E7A" w:rsidRPr="003A36D1">
        <w:rPr>
          <w:color w:val="000000" w:themeColor="text1"/>
        </w:rPr>
        <w:t>primary</w:t>
      </w:r>
      <w:r w:rsidR="00953E61" w:rsidRPr="003A36D1">
        <w:rPr>
          <w:color w:val="000000" w:themeColor="text1"/>
        </w:rPr>
        <w:t xml:space="preserve"> </w:t>
      </w:r>
      <w:r w:rsidR="001269B1" w:rsidRPr="003A36D1">
        <w:rPr>
          <w:color w:val="000000" w:themeColor="text1"/>
        </w:rPr>
        <w:t>place</w:t>
      </w:r>
      <w:r w:rsidR="00953E61" w:rsidRPr="003A36D1">
        <w:rPr>
          <w:color w:val="000000" w:themeColor="text1"/>
        </w:rPr>
        <w:t xml:space="preserve"> where </w:t>
      </w:r>
      <w:r w:rsidR="00CF1DB5" w:rsidRPr="003A36D1">
        <w:rPr>
          <w:color w:val="000000" w:themeColor="text1"/>
        </w:rPr>
        <w:t>animals</w:t>
      </w:r>
      <w:r w:rsidR="00D74A95" w:rsidRPr="003A36D1">
        <w:rPr>
          <w:color w:val="000000" w:themeColor="text1"/>
        </w:rPr>
        <w:t xml:space="preserve"> </w:t>
      </w:r>
      <w:r w:rsidR="00CF1DB5" w:rsidRPr="003A36D1">
        <w:rPr>
          <w:color w:val="000000" w:themeColor="text1"/>
        </w:rPr>
        <w:t>rely</w:t>
      </w:r>
      <w:r w:rsidR="00A83E7A" w:rsidRPr="003A36D1">
        <w:rPr>
          <w:color w:val="000000" w:themeColor="text1"/>
        </w:rPr>
        <w:t xml:space="preserve"> on </w:t>
      </w:r>
      <w:r w:rsidR="00CF1DB5" w:rsidRPr="003A36D1">
        <w:rPr>
          <w:color w:val="000000" w:themeColor="text1"/>
        </w:rPr>
        <w:t>humans to</w:t>
      </w:r>
      <w:r w:rsidR="00A83E7A" w:rsidRPr="003A36D1">
        <w:rPr>
          <w:color w:val="000000" w:themeColor="text1"/>
        </w:rPr>
        <w:t xml:space="preserve"> </w:t>
      </w:r>
      <w:r w:rsidR="009C5A77" w:rsidRPr="003A36D1">
        <w:rPr>
          <w:color w:val="000000" w:themeColor="text1"/>
        </w:rPr>
        <w:t>fight</w:t>
      </w:r>
      <w:r w:rsidR="00B47AFB" w:rsidRPr="003A36D1">
        <w:rPr>
          <w:color w:val="000000" w:themeColor="text1"/>
        </w:rPr>
        <w:t xml:space="preserve"> the climate change crisis</w:t>
      </w:r>
      <w:r w:rsidR="00953E61" w:rsidRPr="003A36D1">
        <w:rPr>
          <w:color w:val="000000" w:themeColor="text1"/>
        </w:rPr>
        <w:t>.</w:t>
      </w:r>
      <w:r w:rsidR="003719AC" w:rsidRPr="003A36D1">
        <w:rPr>
          <w:color w:val="000000" w:themeColor="text1"/>
        </w:rPr>
        <w:t xml:space="preserve"> </w:t>
      </w:r>
      <w:r w:rsidR="00F138CC" w:rsidRPr="003A36D1">
        <w:rPr>
          <w:color w:val="000000" w:themeColor="text1"/>
        </w:rPr>
        <w:t xml:space="preserve">By allowing guests to </w:t>
      </w:r>
      <w:r w:rsidR="00C749F9" w:rsidRPr="003A36D1">
        <w:rPr>
          <w:color w:val="000000" w:themeColor="text1"/>
        </w:rPr>
        <w:t>directly observe</w:t>
      </w:r>
      <w:r w:rsidR="00F138CC" w:rsidRPr="003A36D1">
        <w:rPr>
          <w:color w:val="000000" w:themeColor="text1"/>
        </w:rPr>
        <w:t xml:space="preserve"> animals whose </w:t>
      </w:r>
      <w:r w:rsidR="002B4505" w:rsidRPr="003A36D1">
        <w:rPr>
          <w:color w:val="000000" w:themeColor="text1"/>
        </w:rPr>
        <w:t>natural habitats</w:t>
      </w:r>
      <w:r w:rsidR="00F138CC" w:rsidRPr="003A36D1">
        <w:rPr>
          <w:color w:val="000000" w:themeColor="text1"/>
        </w:rPr>
        <w:t xml:space="preserve"> are being </w:t>
      </w:r>
      <w:r w:rsidR="002B4505" w:rsidRPr="003A36D1">
        <w:rPr>
          <w:color w:val="000000" w:themeColor="text1"/>
        </w:rPr>
        <w:t>destroyed</w:t>
      </w:r>
      <w:r w:rsidR="00F138CC" w:rsidRPr="003A36D1">
        <w:rPr>
          <w:color w:val="000000" w:themeColor="text1"/>
        </w:rPr>
        <w:t xml:space="preserve"> by global warming</w:t>
      </w:r>
      <w:r w:rsidR="00973138" w:rsidRPr="003A36D1">
        <w:rPr>
          <w:color w:val="000000" w:themeColor="text1"/>
        </w:rPr>
        <w:t xml:space="preserve">, visitors </w:t>
      </w:r>
      <w:r w:rsidR="00A0089B" w:rsidRPr="003A36D1">
        <w:rPr>
          <w:color w:val="000000" w:themeColor="text1"/>
        </w:rPr>
        <w:t>form a</w:t>
      </w:r>
      <w:r w:rsidR="00E571B6" w:rsidRPr="003A36D1">
        <w:rPr>
          <w:color w:val="000000" w:themeColor="text1"/>
        </w:rPr>
        <w:t xml:space="preserve">n emotional </w:t>
      </w:r>
      <w:r w:rsidR="00A0089B" w:rsidRPr="003A36D1">
        <w:rPr>
          <w:color w:val="000000" w:themeColor="text1"/>
        </w:rPr>
        <w:t xml:space="preserve">connection to the animals. </w:t>
      </w:r>
      <w:r w:rsidR="006209F8" w:rsidRPr="003A36D1">
        <w:rPr>
          <w:color w:val="000000" w:themeColor="text1"/>
        </w:rPr>
        <w:t xml:space="preserve">Research has proven that climate change is more </w:t>
      </w:r>
      <w:r w:rsidR="00A83E7A" w:rsidRPr="003A36D1">
        <w:rPr>
          <w:color w:val="000000" w:themeColor="text1"/>
        </w:rPr>
        <w:t>“</w:t>
      </w:r>
      <w:r w:rsidR="006209F8" w:rsidRPr="003A36D1">
        <w:rPr>
          <w:color w:val="000000" w:themeColor="text1"/>
        </w:rPr>
        <w:t>self-relevan</w:t>
      </w:r>
      <w:r w:rsidR="00A83E7A" w:rsidRPr="003A36D1">
        <w:rPr>
          <w:color w:val="000000" w:themeColor="text1"/>
        </w:rPr>
        <w:t>t”</w:t>
      </w:r>
      <w:r w:rsidR="006209F8" w:rsidRPr="003A36D1">
        <w:rPr>
          <w:color w:val="000000" w:themeColor="text1"/>
        </w:rPr>
        <w:t xml:space="preserve"> when individuals feel a personal connection with the natural world (Clayton 461).</w:t>
      </w:r>
      <w:r w:rsidR="009313B3" w:rsidRPr="003A36D1">
        <w:rPr>
          <w:color w:val="000000" w:themeColor="text1"/>
        </w:rPr>
        <w:t xml:space="preserve"> </w:t>
      </w:r>
      <w:r w:rsidR="0013375D" w:rsidRPr="003A36D1">
        <w:rPr>
          <w:color w:val="000000" w:themeColor="text1"/>
        </w:rPr>
        <w:t xml:space="preserve">Developing emotional relationships with animals </w:t>
      </w:r>
      <w:r w:rsidR="00C1114E" w:rsidRPr="003A36D1">
        <w:rPr>
          <w:color w:val="000000" w:themeColor="text1"/>
        </w:rPr>
        <w:t>allows for</w:t>
      </w:r>
      <w:r w:rsidR="0013375D" w:rsidRPr="003A36D1">
        <w:rPr>
          <w:color w:val="000000" w:themeColor="text1"/>
        </w:rPr>
        <w:t xml:space="preserve"> zoo visitors to </w:t>
      </w:r>
      <w:r w:rsidR="00C1114E" w:rsidRPr="003A36D1">
        <w:rPr>
          <w:color w:val="000000" w:themeColor="text1"/>
        </w:rPr>
        <w:t>associate</w:t>
      </w:r>
      <w:r w:rsidR="0013375D" w:rsidRPr="003A36D1">
        <w:rPr>
          <w:color w:val="000000" w:themeColor="text1"/>
        </w:rPr>
        <w:t xml:space="preserve"> climate change </w:t>
      </w:r>
      <w:r w:rsidR="00C1114E" w:rsidRPr="003A36D1">
        <w:rPr>
          <w:color w:val="000000" w:themeColor="text1"/>
        </w:rPr>
        <w:t>with</w:t>
      </w:r>
      <w:r w:rsidR="0013375D" w:rsidRPr="003A36D1">
        <w:rPr>
          <w:color w:val="000000" w:themeColor="text1"/>
        </w:rPr>
        <w:t xml:space="preserve"> </w:t>
      </w:r>
      <w:r w:rsidR="00C1114E" w:rsidRPr="003A36D1">
        <w:rPr>
          <w:color w:val="000000" w:themeColor="text1"/>
        </w:rPr>
        <w:t xml:space="preserve">pity and fear </w:t>
      </w:r>
      <w:r w:rsidR="0013375D" w:rsidRPr="003A36D1">
        <w:rPr>
          <w:color w:val="000000" w:themeColor="text1"/>
        </w:rPr>
        <w:t xml:space="preserve">for the survival of a certain species. </w:t>
      </w:r>
      <w:r w:rsidR="00E461CE" w:rsidRPr="003A36D1">
        <w:rPr>
          <w:color w:val="000000" w:themeColor="text1"/>
        </w:rPr>
        <w:t xml:space="preserve">Thus, </w:t>
      </w:r>
      <w:r w:rsidR="00C1114E" w:rsidRPr="003A36D1">
        <w:rPr>
          <w:color w:val="000000" w:themeColor="text1"/>
        </w:rPr>
        <w:t xml:space="preserve">zoogoers begin to view climate change as a humanitarian </w:t>
      </w:r>
      <w:r w:rsidR="003C09A0" w:rsidRPr="003A36D1">
        <w:rPr>
          <w:color w:val="000000" w:themeColor="text1"/>
        </w:rPr>
        <w:t xml:space="preserve">and zoological </w:t>
      </w:r>
      <w:r w:rsidR="00C1114E" w:rsidRPr="003A36D1">
        <w:rPr>
          <w:color w:val="000000" w:themeColor="text1"/>
        </w:rPr>
        <w:t>issue rather than a</w:t>
      </w:r>
      <w:r w:rsidR="003C09A0" w:rsidRPr="003A36D1">
        <w:rPr>
          <w:color w:val="000000" w:themeColor="text1"/>
        </w:rPr>
        <w:t xml:space="preserve"> purely </w:t>
      </w:r>
      <w:r w:rsidR="00C1114E" w:rsidRPr="003A36D1">
        <w:rPr>
          <w:color w:val="000000" w:themeColor="text1"/>
        </w:rPr>
        <w:t xml:space="preserve">economic and political controversy. </w:t>
      </w:r>
      <w:r w:rsidR="00E461CE" w:rsidRPr="003A36D1">
        <w:rPr>
          <w:color w:val="000000" w:themeColor="text1"/>
        </w:rPr>
        <w:t xml:space="preserve"> </w:t>
      </w:r>
    </w:p>
    <w:p w14:paraId="1F150D55" w14:textId="03CC585D" w:rsidR="00B0255A" w:rsidRPr="003A36D1" w:rsidRDefault="00973138" w:rsidP="003A36D1">
      <w:pPr>
        <w:spacing w:line="480" w:lineRule="auto"/>
        <w:rPr>
          <w:color w:val="000000" w:themeColor="text1"/>
        </w:rPr>
      </w:pPr>
      <w:r w:rsidRPr="003A36D1">
        <w:rPr>
          <w:color w:val="000000" w:themeColor="text1"/>
        </w:rPr>
        <w:tab/>
      </w:r>
      <w:r w:rsidR="007E5499" w:rsidRPr="003A36D1">
        <w:rPr>
          <w:color w:val="000000" w:themeColor="text1"/>
        </w:rPr>
        <w:t>Southern zoos face the ethical dilemma of educating their patrons about climate change while remaining sensitive to the fact that these same patrons have financial and political interests that do not support conservation measures.</w:t>
      </w:r>
      <w:r w:rsidR="00D47947" w:rsidRPr="003A36D1">
        <w:rPr>
          <w:color w:val="000000" w:themeColor="text1"/>
        </w:rPr>
        <w:t xml:space="preserve"> For this reason, the Association of Zoos and </w:t>
      </w:r>
      <w:r w:rsidR="00D47947" w:rsidRPr="003A36D1">
        <w:rPr>
          <w:color w:val="000000" w:themeColor="text1"/>
        </w:rPr>
        <w:lastRenderedPageBreak/>
        <w:t xml:space="preserve">Aquariums (AZA) included a session during their September 2018 </w:t>
      </w:r>
      <w:r w:rsidR="00136B3F" w:rsidRPr="003A36D1">
        <w:rPr>
          <w:color w:val="000000" w:themeColor="text1"/>
        </w:rPr>
        <w:t xml:space="preserve">conference </w:t>
      </w:r>
      <w:r w:rsidR="00D47947" w:rsidRPr="003A36D1">
        <w:rPr>
          <w:color w:val="000000" w:themeColor="text1"/>
        </w:rPr>
        <w:t xml:space="preserve">to help zoos in conservative states navigate the topic of climate change without offending their patrons. </w:t>
      </w:r>
    </w:p>
    <w:p w14:paraId="0685F9C7" w14:textId="3733A4A9" w:rsidR="00DF22F6" w:rsidRPr="003A36D1" w:rsidRDefault="00B0255A" w:rsidP="003A36D1">
      <w:pPr>
        <w:spacing w:line="480" w:lineRule="auto"/>
        <w:rPr>
          <w:color w:val="000000" w:themeColor="text1"/>
        </w:rPr>
      </w:pPr>
      <w:r w:rsidRPr="003A36D1">
        <w:rPr>
          <w:color w:val="000000" w:themeColor="text1"/>
        </w:rPr>
        <w:tab/>
      </w:r>
      <w:r w:rsidR="00E5166A" w:rsidRPr="003A36D1">
        <w:rPr>
          <w:color w:val="000000" w:themeColor="text1"/>
        </w:rPr>
        <w:t xml:space="preserve">The presenter stated that </w:t>
      </w:r>
      <w:r w:rsidR="00BC632D" w:rsidRPr="003A36D1">
        <w:rPr>
          <w:color w:val="000000" w:themeColor="text1"/>
        </w:rPr>
        <w:t xml:space="preserve">42% of adults in the </w:t>
      </w:r>
      <w:r w:rsidR="00654AE9" w:rsidRPr="003A36D1">
        <w:rPr>
          <w:color w:val="000000" w:themeColor="text1"/>
        </w:rPr>
        <w:t>predominately Republican</w:t>
      </w:r>
      <w:r w:rsidR="00BC632D" w:rsidRPr="003A36D1">
        <w:rPr>
          <w:color w:val="000000" w:themeColor="text1"/>
        </w:rPr>
        <w:t xml:space="preserve"> state of Utah </w:t>
      </w:r>
      <w:r w:rsidR="00DF22F6" w:rsidRPr="003A36D1">
        <w:rPr>
          <w:color w:val="000000" w:themeColor="text1"/>
        </w:rPr>
        <w:t>feel</w:t>
      </w:r>
      <w:r w:rsidR="00BC632D" w:rsidRPr="003A36D1">
        <w:rPr>
          <w:color w:val="000000" w:themeColor="text1"/>
        </w:rPr>
        <w:t xml:space="preserve"> that more severe environmental laws and regulations would cost too many jobs and would, ultimately, injure the economy (</w:t>
      </w:r>
      <w:r w:rsidR="00804CCA" w:rsidRPr="003A36D1">
        <w:rPr>
          <w:color w:val="000000" w:themeColor="text1"/>
        </w:rPr>
        <w:t>Halvorsen)</w:t>
      </w:r>
      <w:r w:rsidRPr="003A36D1">
        <w:rPr>
          <w:color w:val="000000" w:themeColor="text1"/>
        </w:rPr>
        <w:t xml:space="preserve">. However, 48% </w:t>
      </w:r>
      <w:r w:rsidR="0058032B" w:rsidRPr="003A36D1">
        <w:rPr>
          <w:color w:val="000000" w:themeColor="text1"/>
        </w:rPr>
        <w:t xml:space="preserve">of Utah’s population </w:t>
      </w:r>
      <w:r w:rsidR="00DF22F6" w:rsidRPr="003A36D1">
        <w:rPr>
          <w:color w:val="000000" w:themeColor="text1"/>
        </w:rPr>
        <w:t>feel</w:t>
      </w:r>
      <w:r w:rsidRPr="003A36D1">
        <w:rPr>
          <w:color w:val="000000" w:themeColor="text1"/>
        </w:rPr>
        <w:t xml:space="preserve"> a sense of </w:t>
      </w:r>
      <w:r w:rsidR="001B7767" w:rsidRPr="003A36D1">
        <w:rPr>
          <w:color w:val="000000" w:themeColor="text1"/>
        </w:rPr>
        <w:t>wonder</w:t>
      </w:r>
      <w:r w:rsidRPr="003A36D1">
        <w:rPr>
          <w:color w:val="000000" w:themeColor="text1"/>
        </w:rPr>
        <w:t xml:space="preserve"> </w:t>
      </w:r>
      <w:r w:rsidR="001B7767" w:rsidRPr="003A36D1">
        <w:rPr>
          <w:color w:val="000000" w:themeColor="text1"/>
        </w:rPr>
        <w:t>about</w:t>
      </w:r>
      <w:r w:rsidRPr="003A36D1">
        <w:rPr>
          <w:color w:val="000000" w:themeColor="text1"/>
        </w:rPr>
        <w:t xml:space="preserve"> the </w:t>
      </w:r>
      <w:r w:rsidR="001B7767" w:rsidRPr="003A36D1">
        <w:rPr>
          <w:color w:val="000000" w:themeColor="text1"/>
        </w:rPr>
        <w:t>universe</w:t>
      </w:r>
      <w:r w:rsidRPr="003A36D1">
        <w:rPr>
          <w:color w:val="000000" w:themeColor="text1"/>
        </w:rPr>
        <w:t xml:space="preserve"> at least once a week (Halvorsen). </w:t>
      </w:r>
      <w:r w:rsidR="00247CB8" w:rsidRPr="003A36D1">
        <w:rPr>
          <w:color w:val="000000" w:themeColor="text1"/>
        </w:rPr>
        <w:t>When presenting this data</w:t>
      </w:r>
      <w:r w:rsidR="00F24747" w:rsidRPr="003A36D1">
        <w:rPr>
          <w:color w:val="000000" w:themeColor="text1"/>
        </w:rPr>
        <w:t>, the</w:t>
      </w:r>
      <w:r w:rsidR="00775804" w:rsidRPr="003A36D1">
        <w:rPr>
          <w:color w:val="000000" w:themeColor="text1"/>
        </w:rPr>
        <w:t xml:space="preserve"> </w:t>
      </w:r>
      <w:r w:rsidR="00A6243D" w:rsidRPr="003A36D1">
        <w:rPr>
          <w:color w:val="000000" w:themeColor="text1"/>
        </w:rPr>
        <w:t>lecturer</w:t>
      </w:r>
      <w:r w:rsidR="00775804" w:rsidRPr="003A36D1">
        <w:rPr>
          <w:color w:val="000000" w:themeColor="text1"/>
        </w:rPr>
        <w:t xml:space="preserve"> </w:t>
      </w:r>
      <w:r w:rsidR="00A6243D" w:rsidRPr="003A36D1">
        <w:rPr>
          <w:color w:val="000000" w:themeColor="text1"/>
        </w:rPr>
        <w:t xml:space="preserve">associated </w:t>
      </w:r>
      <w:r w:rsidR="00F24747" w:rsidRPr="003A36D1">
        <w:rPr>
          <w:color w:val="000000" w:themeColor="text1"/>
        </w:rPr>
        <w:t xml:space="preserve">a negative connotation to the </w:t>
      </w:r>
      <w:r w:rsidR="00A6243D" w:rsidRPr="003A36D1">
        <w:rPr>
          <w:color w:val="000000" w:themeColor="text1"/>
        </w:rPr>
        <w:t xml:space="preserve">term </w:t>
      </w:r>
      <w:r w:rsidR="001B7767" w:rsidRPr="003A36D1">
        <w:rPr>
          <w:color w:val="000000" w:themeColor="text1"/>
        </w:rPr>
        <w:t xml:space="preserve">“environmental regulation” </w:t>
      </w:r>
      <w:r w:rsidR="00F24747" w:rsidRPr="003A36D1">
        <w:rPr>
          <w:color w:val="000000" w:themeColor="text1"/>
        </w:rPr>
        <w:t>and a positive connotation to</w:t>
      </w:r>
      <w:r w:rsidR="00A6243D" w:rsidRPr="003A36D1">
        <w:rPr>
          <w:color w:val="000000" w:themeColor="text1"/>
        </w:rPr>
        <w:t xml:space="preserve"> the </w:t>
      </w:r>
      <w:r w:rsidR="00F24747" w:rsidRPr="003A36D1">
        <w:rPr>
          <w:color w:val="000000" w:themeColor="text1"/>
        </w:rPr>
        <w:t xml:space="preserve">term </w:t>
      </w:r>
      <w:r w:rsidR="001B7767" w:rsidRPr="003A36D1">
        <w:rPr>
          <w:color w:val="000000" w:themeColor="text1"/>
        </w:rPr>
        <w:t>“connectedness”</w:t>
      </w:r>
      <w:r w:rsidR="00A6243D" w:rsidRPr="003A36D1">
        <w:rPr>
          <w:color w:val="000000" w:themeColor="text1"/>
        </w:rPr>
        <w:t xml:space="preserve"> </w:t>
      </w:r>
      <w:r w:rsidR="0011621B" w:rsidRPr="003A36D1">
        <w:rPr>
          <w:color w:val="000000" w:themeColor="text1"/>
        </w:rPr>
        <w:t xml:space="preserve">(Halvorsen). The speaker used these nuances </w:t>
      </w:r>
      <w:r w:rsidR="00AF77E6" w:rsidRPr="003A36D1">
        <w:rPr>
          <w:color w:val="000000" w:themeColor="text1"/>
        </w:rPr>
        <w:t>t</w:t>
      </w:r>
      <w:r w:rsidR="00775804" w:rsidRPr="003A36D1">
        <w:rPr>
          <w:color w:val="000000" w:themeColor="text1"/>
        </w:rPr>
        <w:t xml:space="preserve">o </w:t>
      </w:r>
      <w:r w:rsidR="0011621B" w:rsidRPr="003A36D1">
        <w:rPr>
          <w:color w:val="000000" w:themeColor="text1"/>
        </w:rPr>
        <w:t xml:space="preserve">reveal </w:t>
      </w:r>
      <w:r w:rsidR="00894B3A" w:rsidRPr="003A36D1">
        <w:rPr>
          <w:color w:val="000000" w:themeColor="text1"/>
        </w:rPr>
        <w:t>how</w:t>
      </w:r>
      <w:r w:rsidR="0011621B" w:rsidRPr="003A36D1">
        <w:rPr>
          <w:color w:val="000000" w:themeColor="text1"/>
        </w:rPr>
        <w:t xml:space="preserve"> communities regard certain words as negative and others as positive. </w:t>
      </w:r>
      <w:r w:rsidR="006441AD" w:rsidRPr="003A36D1">
        <w:rPr>
          <w:color w:val="000000" w:themeColor="text1"/>
        </w:rPr>
        <w:t>The connotations people associate with certain terms can strongly influence the way in which ideas are perceived. With that in mind, the presenter stresse</w:t>
      </w:r>
      <w:r w:rsidR="00A454A7" w:rsidRPr="003A36D1">
        <w:rPr>
          <w:color w:val="000000" w:themeColor="text1"/>
        </w:rPr>
        <w:t>d</w:t>
      </w:r>
      <w:r w:rsidR="006441AD" w:rsidRPr="003A36D1">
        <w:rPr>
          <w:color w:val="000000" w:themeColor="text1"/>
        </w:rPr>
        <w:t xml:space="preserve"> the importance of </w:t>
      </w:r>
      <w:r w:rsidR="006441AD" w:rsidRPr="003A36D1">
        <w:rPr>
          <w:color w:val="000000" w:themeColor="text1"/>
        </w:rPr>
        <w:t xml:space="preserve">focusing zoo education on the ways in which climate change has impacted animals </w:t>
      </w:r>
      <w:r w:rsidR="00A454A7" w:rsidRPr="003A36D1">
        <w:rPr>
          <w:color w:val="000000" w:themeColor="text1"/>
        </w:rPr>
        <w:t>and avoiding</w:t>
      </w:r>
      <w:r w:rsidR="006441AD" w:rsidRPr="003A36D1">
        <w:rPr>
          <w:color w:val="000000" w:themeColor="text1"/>
        </w:rPr>
        <w:t xml:space="preserve"> unnecessary discussions </w:t>
      </w:r>
      <w:r w:rsidR="00B40BC9" w:rsidRPr="003A36D1">
        <w:rPr>
          <w:color w:val="000000" w:themeColor="text1"/>
        </w:rPr>
        <w:t xml:space="preserve">regarding </w:t>
      </w:r>
      <w:r w:rsidR="006441AD" w:rsidRPr="003A36D1">
        <w:rPr>
          <w:color w:val="000000" w:themeColor="text1"/>
        </w:rPr>
        <w:t xml:space="preserve">money </w:t>
      </w:r>
      <w:r w:rsidR="00A454A7" w:rsidRPr="003A36D1">
        <w:rPr>
          <w:color w:val="000000" w:themeColor="text1"/>
        </w:rPr>
        <w:t>or</w:t>
      </w:r>
      <w:r w:rsidR="006441AD" w:rsidRPr="003A36D1">
        <w:rPr>
          <w:color w:val="000000" w:themeColor="text1"/>
        </w:rPr>
        <w:t xml:space="preserve"> politics. </w:t>
      </w:r>
      <w:r w:rsidR="006441AD" w:rsidRPr="003A36D1">
        <w:rPr>
          <w:color w:val="000000" w:themeColor="text1"/>
        </w:rPr>
        <w:t xml:space="preserve"> </w:t>
      </w:r>
    </w:p>
    <w:p w14:paraId="32FAD94E" w14:textId="1FB31948" w:rsidR="006F26CE" w:rsidRPr="003A36D1" w:rsidRDefault="00DF22F6" w:rsidP="003A36D1">
      <w:pPr>
        <w:spacing w:line="480" w:lineRule="auto"/>
        <w:rPr>
          <w:color w:val="000000" w:themeColor="text1"/>
        </w:rPr>
      </w:pPr>
      <w:r w:rsidRPr="003A36D1">
        <w:rPr>
          <w:color w:val="000000" w:themeColor="text1"/>
        </w:rPr>
        <w:tab/>
      </w:r>
      <w:r w:rsidR="00232EBB" w:rsidRPr="003A36D1">
        <w:rPr>
          <w:color w:val="000000" w:themeColor="text1"/>
        </w:rPr>
        <w:t xml:space="preserve">While the </w:t>
      </w:r>
      <w:r w:rsidR="00F008EE" w:rsidRPr="003A36D1">
        <w:rPr>
          <w:color w:val="000000" w:themeColor="text1"/>
        </w:rPr>
        <w:t xml:space="preserve">AZA </w:t>
      </w:r>
      <w:r w:rsidR="00232EBB" w:rsidRPr="003A36D1">
        <w:rPr>
          <w:color w:val="000000" w:themeColor="text1"/>
        </w:rPr>
        <w:t xml:space="preserve">PowerPoint </w:t>
      </w:r>
      <w:r w:rsidR="00C62C97" w:rsidRPr="003A36D1">
        <w:rPr>
          <w:color w:val="000000" w:themeColor="text1"/>
        </w:rPr>
        <w:t>is</w:t>
      </w:r>
      <w:r w:rsidR="00232EBB" w:rsidRPr="003A36D1">
        <w:rPr>
          <w:color w:val="000000" w:themeColor="text1"/>
        </w:rPr>
        <w:t xml:space="preserve"> minimalistic in design</w:t>
      </w:r>
      <w:r w:rsidR="0056033A" w:rsidRPr="003A36D1">
        <w:rPr>
          <w:color w:val="000000" w:themeColor="text1"/>
        </w:rPr>
        <w:t xml:space="preserve">, </w:t>
      </w:r>
      <w:r w:rsidR="00232EBB" w:rsidRPr="003A36D1">
        <w:rPr>
          <w:color w:val="000000" w:themeColor="text1"/>
        </w:rPr>
        <w:t xml:space="preserve">the context of the presentation </w:t>
      </w:r>
      <w:r w:rsidR="00C62C97" w:rsidRPr="003A36D1">
        <w:rPr>
          <w:color w:val="000000" w:themeColor="text1"/>
        </w:rPr>
        <w:t>remains</w:t>
      </w:r>
      <w:r w:rsidR="0001462B" w:rsidRPr="003A36D1">
        <w:rPr>
          <w:color w:val="000000" w:themeColor="text1"/>
        </w:rPr>
        <w:t xml:space="preserve"> straightforward. For instance, </w:t>
      </w:r>
      <w:r w:rsidR="0056033A" w:rsidRPr="003A36D1">
        <w:rPr>
          <w:color w:val="000000" w:themeColor="text1"/>
        </w:rPr>
        <w:t>o</w:t>
      </w:r>
      <w:r w:rsidR="00CA21DA" w:rsidRPr="003A36D1">
        <w:rPr>
          <w:color w:val="000000" w:themeColor="text1"/>
        </w:rPr>
        <w:t xml:space="preserve">ne </w:t>
      </w:r>
      <w:r w:rsidR="008D373C" w:rsidRPr="003A36D1">
        <w:rPr>
          <w:color w:val="000000" w:themeColor="text1"/>
        </w:rPr>
        <w:t>of the</w:t>
      </w:r>
      <w:r w:rsidR="0094390E" w:rsidRPr="003A36D1">
        <w:rPr>
          <w:color w:val="000000" w:themeColor="text1"/>
        </w:rPr>
        <w:t xml:space="preserve"> PowerPoint</w:t>
      </w:r>
      <w:r w:rsidR="008D373C" w:rsidRPr="003A36D1">
        <w:rPr>
          <w:color w:val="000000" w:themeColor="text1"/>
        </w:rPr>
        <w:t xml:space="preserve">’s slides </w:t>
      </w:r>
      <w:r w:rsidR="00CA21DA" w:rsidRPr="003A36D1">
        <w:rPr>
          <w:color w:val="000000" w:themeColor="text1"/>
        </w:rPr>
        <w:t>is solely dedicated to the bolded and capitalized word “</w:t>
      </w:r>
      <w:r w:rsidR="008D373C" w:rsidRPr="003A36D1">
        <w:rPr>
          <w:b/>
          <w:bCs/>
          <w:color w:val="000000" w:themeColor="text1"/>
        </w:rPr>
        <w:t>RESPECT</w:t>
      </w:r>
      <w:r w:rsidR="008D373C" w:rsidRPr="003A36D1">
        <w:rPr>
          <w:color w:val="000000" w:themeColor="text1"/>
        </w:rPr>
        <w:t>.</w:t>
      </w:r>
      <w:r w:rsidR="00CA21DA" w:rsidRPr="003A36D1">
        <w:rPr>
          <w:color w:val="000000" w:themeColor="text1"/>
        </w:rPr>
        <w:t>”</w:t>
      </w:r>
      <w:r w:rsidR="00E5166A" w:rsidRPr="003A36D1">
        <w:rPr>
          <w:color w:val="000000" w:themeColor="text1"/>
        </w:rPr>
        <w:t xml:space="preserve"> </w:t>
      </w:r>
      <w:r w:rsidR="00CA21DA" w:rsidRPr="003A36D1">
        <w:rPr>
          <w:color w:val="000000" w:themeColor="text1"/>
        </w:rPr>
        <w:t xml:space="preserve">This slide emphasizes </w:t>
      </w:r>
      <w:r w:rsidR="000A6A04" w:rsidRPr="003A36D1">
        <w:rPr>
          <w:color w:val="000000" w:themeColor="text1"/>
        </w:rPr>
        <w:t xml:space="preserve">that </w:t>
      </w:r>
      <w:r w:rsidR="003908F2" w:rsidRPr="003A36D1">
        <w:rPr>
          <w:color w:val="000000" w:themeColor="text1"/>
        </w:rPr>
        <w:t>the only way</w:t>
      </w:r>
      <w:r w:rsidR="008E3BE8" w:rsidRPr="003A36D1">
        <w:rPr>
          <w:color w:val="000000" w:themeColor="text1"/>
        </w:rPr>
        <w:t xml:space="preserve"> for zoos</w:t>
      </w:r>
      <w:r w:rsidR="003908F2" w:rsidRPr="003A36D1">
        <w:rPr>
          <w:color w:val="000000" w:themeColor="text1"/>
        </w:rPr>
        <w:t xml:space="preserve"> to </w:t>
      </w:r>
      <w:r w:rsidR="008E3BE8" w:rsidRPr="003A36D1">
        <w:rPr>
          <w:color w:val="000000" w:themeColor="text1"/>
        </w:rPr>
        <w:t>gain</w:t>
      </w:r>
      <w:r w:rsidR="003908F2" w:rsidRPr="003A36D1">
        <w:rPr>
          <w:color w:val="000000" w:themeColor="text1"/>
        </w:rPr>
        <w:t xml:space="preserve"> respect</w:t>
      </w:r>
      <w:r w:rsidR="008E3BE8" w:rsidRPr="003A36D1">
        <w:rPr>
          <w:color w:val="000000" w:themeColor="text1"/>
        </w:rPr>
        <w:t xml:space="preserve"> from patrons </w:t>
      </w:r>
      <w:r w:rsidR="003908F2" w:rsidRPr="003A36D1">
        <w:rPr>
          <w:color w:val="000000" w:themeColor="text1"/>
        </w:rPr>
        <w:t>is to show respect</w:t>
      </w:r>
      <w:r w:rsidR="008E3BE8" w:rsidRPr="003A36D1">
        <w:rPr>
          <w:color w:val="000000" w:themeColor="text1"/>
        </w:rPr>
        <w:t xml:space="preserve"> </w:t>
      </w:r>
      <w:bookmarkStart w:id="0" w:name="_GoBack"/>
      <w:bookmarkEnd w:id="0"/>
      <w:r w:rsidR="008E3BE8" w:rsidRPr="003A36D1">
        <w:rPr>
          <w:color w:val="000000" w:themeColor="text1"/>
        </w:rPr>
        <w:t>in return</w:t>
      </w:r>
      <w:r w:rsidR="003908F2" w:rsidRPr="003A36D1">
        <w:rPr>
          <w:color w:val="000000" w:themeColor="text1"/>
        </w:rPr>
        <w:t xml:space="preserve">. </w:t>
      </w:r>
      <w:r w:rsidR="00D072C6" w:rsidRPr="003A36D1">
        <w:rPr>
          <w:color w:val="000000" w:themeColor="text1"/>
        </w:rPr>
        <w:t xml:space="preserve">While many zoos are founded for the purpose of preserving wildlife, it is oftentimes difficult </w:t>
      </w:r>
      <w:r w:rsidR="008E3BE8" w:rsidRPr="003A36D1">
        <w:rPr>
          <w:color w:val="000000" w:themeColor="text1"/>
        </w:rPr>
        <w:t xml:space="preserve">for zookeepers and educators </w:t>
      </w:r>
      <w:r w:rsidR="00D072C6" w:rsidRPr="003A36D1">
        <w:rPr>
          <w:color w:val="000000" w:themeColor="text1"/>
        </w:rPr>
        <w:t xml:space="preserve">to consider </w:t>
      </w:r>
      <w:r w:rsidR="008E3BE8" w:rsidRPr="003A36D1">
        <w:rPr>
          <w:color w:val="000000" w:themeColor="text1"/>
        </w:rPr>
        <w:t>the</w:t>
      </w:r>
      <w:r w:rsidR="00D072C6" w:rsidRPr="003A36D1">
        <w:rPr>
          <w:color w:val="000000" w:themeColor="text1"/>
        </w:rPr>
        <w:t xml:space="preserve"> perspective </w:t>
      </w:r>
      <w:r w:rsidR="008E3BE8" w:rsidRPr="003A36D1">
        <w:rPr>
          <w:color w:val="000000" w:themeColor="text1"/>
        </w:rPr>
        <w:t>of</w:t>
      </w:r>
      <w:r w:rsidR="00D072C6" w:rsidRPr="003A36D1">
        <w:rPr>
          <w:color w:val="000000" w:themeColor="text1"/>
        </w:rPr>
        <w:t xml:space="preserve"> a </w:t>
      </w:r>
      <w:r w:rsidR="008E3BE8" w:rsidRPr="003A36D1">
        <w:rPr>
          <w:color w:val="000000" w:themeColor="text1"/>
        </w:rPr>
        <w:t xml:space="preserve">lay </w:t>
      </w:r>
      <w:r w:rsidR="00D072C6" w:rsidRPr="003A36D1">
        <w:rPr>
          <w:color w:val="000000" w:themeColor="text1"/>
        </w:rPr>
        <w:t xml:space="preserve">person who is not a conservationist. </w:t>
      </w:r>
      <w:r w:rsidR="003908F2" w:rsidRPr="003A36D1">
        <w:rPr>
          <w:color w:val="000000" w:themeColor="text1"/>
        </w:rPr>
        <w:t xml:space="preserve">Thus, </w:t>
      </w:r>
      <w:r w:rsidR="000A6A04" w:rsidRPr="003A36D1">
        <w:rPr>
          <w:color w:val="000000" w:themeColor="text1"/>
        </w:rPr>
        <w:t xml:space="preserve">it is necessary for zoo educators to </w:t>
      </w:r>
      <w:r w:rsidR="009535EC" w:rsidRPr="003A36D1">
        <w:rPr>
          <w:color w:val="000000" w:themeColor="text1"/>
        </w:rPr>
        <w:t xml:space="preserve">demonstrate </w:t>
      </w:r>
      <w:r w:rsidR="00CA21DA" w:rsidRPr="003A36D1">
        <w:rPr>
          <w:color w:val="000000" w:themeColor="text1"/>
        </w:rPr>
        <w:t xml:space="preserve">respect </w:t>
      </w:r>
      <w:r w:rsidR="009535EC" w:rsidRPr="003A36D1">
        <w:rPr>
          <w:color w:val="000000" w:themeColor="text1"/>
        </w:rPr>
        <w:t xml:space="preserve">for others’ opinions </w:t>
      </w:r>
      <w:r w:rsidR="00CA21DA" w:rsidRPr="003A36D1">
        <w:rPr>
          <w:color w:val="000000" w:themeColor="text1"/>
        </w:rPr>
        <w:t xml:space="preserve">before </w:t>
      </w:r>
      <w:r w:rsidR="000A6A04" w:rsidRPr="003A36D1">
        <w:rPr>
          <w:color w:val="000000" w:themeColor="text1"/>
        </w:rPr>
        <w:t>forcing pro-environmental ideologies and initiatives</w:t>
      </w:r>
      <w:r w:rsidR="00CA21DA" w:rsidRPr="003A36D1">
        <w:rPr>
          <w:color w:val="000000" w:themeColor="text1"/>
        </w:rPr>
        <w:t xml:space="preserve"> </w:t>
      </w:r>
      <w:r w:rsidR="000A6A04" w:rsidRPr="003A36D1">
        <w:rPr>
          <w:color w:val="000000" w:themeColor="text1"/>
        </w:rPr>
        <w:t>upon visitors.</w:t>
      </w:r>
      <w:r w:rsidR="00CA21DA" w:rsidRPr="003A36D1">
        <w:rPr>
          <w:color w:val="000000" w:themeColor="text1"/>
        </w:rPr>
        <w:t xml:space="preserve"> </w:t>
      </w:r>
      <w:r w:rsidR="00701433" w:rsidRPr="003A36D1">
        <w:rPr>
          <w:color w:val="000000" w:themeColor="text1"/>
        </w:rPr>
        <w:t xml:space="preserve">Doing so allows for zoo educators to better understand </w:t>
      </w:r>
      <w:r w:rsidR="006F26CE" w:rsidRPr="003A36D1">
        <w:rPr>
          <w:color w:val="000000" w:themeColor="text1"/>
        </w:rPr>
        <w:t xml:space="preserve">the </w:t>
      </w:r>
      <w:r w:rsidR="00D467A8" w:rsidRPr="003A36D1">
        <w:rPr>
          <w:color w:val="000000" w:themeColor="text1"/>
        </w:rPr>
        <w:t>reason their</w:t>
      </w:r>
      <w:r w:rsidR="006F26CE" w:rsidRPr="003A36D1">
        <w:rPr>
          <w:color w:val="000000" w:themeColor="text1"/>
        </w:rPr>
        <w:t xml:space="preserve"> conservative visitors</w:t>
      </w:r>
      <w:r w:rsidR="00D467A8" w:rsidRPr="003A36D1">
        <w:rPr>
          <w:color w:val="000000" w:themeColor="text1"/>
        </w:rPr>
        <w:t xml:space="preserve"> regard climate change discussions as taboo.</w:t>
      </w:r>
      <w:r w:rsidR="006F26CE" w:rsidRPr="003A36D1">
        <w:rPr>
          <w:color w:val="000000" w:themeColor="text1"/>
        </w:rPr>
        <w:t xml:space="preserve"> </w:t>
      </w:r>
      <w:r w:rsidR="00D467A8" w:rsidRPr="003A36D1">
        <w:rPr>
          <w:color w:val="000000" w:themeColor="text1"/>
        </w:rPr>
        <w:t xml:space="preserve">Furthermore, conveying respect </w:t>
      </w:r>
      <w:r w:rsidR="00C9604F" w:rsidRPr="003A36D1">
        <w:rPr>
          <w:color w:val="000000" w:themeColor="text1"/>
        </w:rPr>
        <w:t>helps</w:t>
      </w:r>
      <w:r w:rsidR="00D467A8" w:rsidRPr="003A36D1">
        <w:rPr>
          <w:color w:val="000000" w:themeColor="text1"/>
        </w:rPr>
        <w:t xml:space="preserve"> zoo educators to build a level of trust with their guests</w:t>
      </w:r>
      <w:r w:rsidR="00C9604F" w:rsidRPr="003A36D1">
        <w:rPr>
          <w:color w:val="000000" w:themeColor="text1"/>
        </w:rPr>
        <w:t xml:space="preserve">. Zoo educators </w:t>
      </w:r>
      <w:r w:rsidR="00C9604F" w:rsidRPr="003A36D1">
        <w:rPr>
          <w:color w:val="000000" w:themeColor="text1"/>
        </w:rPr>
        <w:lastRenderedPageBreak/>
        <w:t>intend that this newfound trust will</w:t>
      </w:r>
      <w:r w:rsidR="00C97DE3" w:rsidRPr="003A36D1">
        <w:rPr>
          <w:color w:val="000000" w:themeColor="text1"/>
        </w:rPr>
        <w:t xml:space="preserve"> </w:t>
      </w:r>
      <w:r w:rsidR="00D467A8" w:rsidRPr="003A36D1">
        <w:rPr>
          <w:color w:val="000000" w:themeColor="text1"/>
        </w:rPr>
        <w:t>motivate zoogoers to actively listen and learn from environmental lessons</w:t>
      </w:r>
      <w:r w:rsidR="00C97DE3" w:rsidRPr="003A36D1">
        <w:rPr>
          <w:color w:val="000000" w:themeColor="text1"/>
        </w:rPr>
        <w:t xml:space="preserve"> rather than tune out the global warming message as part of a preconceived </w:t>
      </w:r>
      <w:r w:rsidR="003401B9" w:rsidRPr="003A36D1">
        <w:rPr>
          <w:color w:val="000000" w:themeColor="text1"/>
        </w:rPr>
        <w:t>“</w:t>
      </w:r>
      <w:r w:rsidR="00C97DE3" w:rsidRPr="003A36D1">
        <w:rPr>
          <w:color w:val="000000" w:themeColor="text1"/>
        </w:rPr>
        <w:t>liberal agenda</w:t>
      </w:r>
      <w:r w:rsidR="00D467A8" w:rsidRPr="003A36D1">
        <w:rPr>
          <w:color w:val="000000" w:themeColor="text1"/>
        </w:rPr>
        <w:t>.</w:t>
      </w:r>
      <w:r w:rsidR="003401B9" w:rsidRPr="003A36D1">
        <w:rPr>
          <w:color w:val="000000" w:themeColor="text1"/>
        </w:rPr>
        <w:t>”</w:t>
      </w:r>
      <w:r w:rsidR="00D467A8" w:rsidRPr="003A36D1">
        <w:rPr>
          <w:color w:val="000000" w:themeColor="text1"/>
        </w:rPr>
        <w:t xml:space="preserve">   </w:t>
      </w:r>
    </w:p>
    <w:p w14:paraId="6B15D6EB" w14:textId="59126EA6" w:rsidR="00D47947" w:rsidRPr="003A36D1" w:rsidRDefault="000A6A04" w:rsidP="003A36D1">
      <w:pPr>
        <w:spacing w:line="480" w:lineRule="auto"/>
        <w:rPr>
          <w:color w:val="000000" w:themeColor="text1"/>
        </w:rPr>
      </w:pPr>
      <w:r w:rsidRPr="003A36D1">
        <w:rPr>
          <w:color w:val="000000" w:themeColor="text1"/>
        </w:rPr>
        <w:tab/>
      </w:r>
      <w:r w:rsidR="00654AE9" w:rsidRPr="003A36D1">
        <w:rPr>
          <w:color w:val="000000" w:themeColor="text1"/>
        </w:rPr>
        <w:t xml:space="preserve">According to Cumpton, who attended the AZA Conference last year, the “Green Education in a Red State” session had the highest attendance of any </w:t>
      </w:r>
      <w:r w:rsidR="00745E17" w:rsidRPr="003A36D1">
        <w:rPr>
          <w:color w:val="000000" w:themeColor="text1"/>
        </w:rPr>
        <w:t xml:space="preserve">AZA </w:t>
      </w:r>
      <w:r w:rsidR="00654AE9" w:rsidRPr="003A36D1">
        <w:rPr>
          <w:color w:val="000000" w:themeColor="text1"/>
        </w:rPr>
        <w:t>session.</w:t>
      </w:r>
      <w:r w:rsidR="00D02966" w:rsidRPr="003A36D1">
        <w:rPr>
          <w:color w:val="000000" w:themeColor="text1"/>
        </w:rPr>
        <w:t xml:space="preserve"> As evidenced by this session’s large turnout, zoos </w:t>
      </w:r>
      <w:r w:rsidR="009147BC" w:rsidRPr="003A36D1">
        <w:rPr>
          <w:color w:val="000000" w:themeColor="text1"/>
        </w:rPr>
        <w:t xml:space="preserve">across America </w:t>
      </w:r>
      <w:r w:rsidR="00271C41" w:rsidRPr="003A36D1">
        <w:rPr>
          <w:color w:val="000000" w:themeColor="text1"/>
        </w:rPr>
        <w:t xml:space="preserve">now recognize that </w:t>
      </w:r>
      <w:r w:rsidR="009147BC" w:rsidRPr="003A36D1">
        <w:rPr>
          <w:color w:val="000000" w:themeColor="text1"/>
        </w:rPr>
        <w:t>zoos in conservative</w:t>
      </w:r>
      <w:r w:rsidR="00D02966" w:rsidRPr="003A36D1">
        <w:rPr>
          <w:color w:val="000000" w:themeColor="text1"/>
        </w:rPr>
        <w:t xml:space="preserve"> </w:t>
      </w:r>
      <w:r w:rsidR="009147BC" w:rsidRPr="003A36D1">
        <w:rPr>
          <w:color w:val="000000" w:themeColor="text1"/>
        </w:rPr>
        <w:t xml:space="preserve">regions </w:t>
      </w:r>
      <w:r w:rsidR="00D02966" w:rsidRPr="003A36D1">
        <w:rPr>
          <w:color w:val="000000" w:themeColor="text1"/>
        </w:rPr>
        <w:t xml:space="preserve">must walk a fine line between teaching about </w:t>
      </w:r>
      <w:r w:rsidR="009147BC" w:rsidRPr="003A36D1">
        <w:rPr>
          <w:color w:val="000000" w:themeColor="text1"/>
        </w:rPr>
        <w:t>environmental issues</w:t>
      </w:r>
      <w:r w:rsidR="00D02966" w:rsidRPr="003A36D1">
        <w:rPr>
          <w:color w:val="000000" w:themeColor="text1"/>
        </w:rPr>
        <w:t xml:space="preserve"> and b</w:t>
      </w:r>
      <w:r w:rsidR="007376A4" w:rsidRPr="003A36D1">
        <w:rPr>
          <w:color w:val="000000" w:themeColor="text1"/>
        </w:rPr>
        <w:t xml:space="preserve">eing </w:t>
      </w:r>
      <w:r w:rsidR="0054604E" w:rsidRPr="003A36D1">
        <w:rPr>
          <w:color w:val="000000" w:themeColor="text1"/>
        </w:rPr>
        <w:t>conscious</w:t>
      </w:r>
      <w:r w:rsidR="007376A4" w:rsidRPr="003A36D1">
        <w:rPr>
          <w:color w:val="000000" w:themeColor="text1"/>
        </w:rPr>
        <w:t xml:space="preserve"> </w:t>
      </w:r>
      <w:r w:rsidR="00271C41" w:rsidRPr="003A36D1">
        <w:rPr>
          <w:color w:val="000000" w:themeColor="text1"/>
        </w:rPr>
        <w:t>of their</w:t>
      </w:r>
      <w:r w:rsidR="007376A4" w:rsidRPr="003A36D1">
        <w:rPr>
          <w:color w:val="000000" w:themeColor="text1"/>
        </w:rPr>
        <w:t xml:space="preserve"> patrons</w:t>
      </w:r>
      <w:r w:rsidR="00271C41" w:rsidRPr="003A36D1">
        <w:rPr>
          <w:color w:val="000000" w:themeColor="text1"/>
        </w:rPr>
        <w:t>’ qualms about climate change</w:t>
      </w:r>
      <w:r w:rsidR="007376A4" w:rsidRPr="003A36D1">
        <w:rPr>
          <w:color w:val="000000" w:themeColor="text1"/>
        </w:rPr>
        <w:t>.</w:t>
      </w:r>
      <w:r w:rsidR="00D02966" w:rsidRPr="003A36D1">
        <w:rPr>
          <w:color w:val="000000" w:themeColor="text1"/>
        </w:rPr>
        <w:t xml:space="preserve"> </w:t>
      </w:r>
      <w:r w:rsidR="007376A4" w:rsidRPr="003A36D1">
        <w:rPr>
          <w:color w:val="000000" w:themeColor="text1"/>
        </w:rPr>
        <w:t xml:space="preserve">The AZA Conference offered plenty of suggestions on how to address the issue of climate change most effectively with zoogoers. </w:t>
      </w:r>
      <w:r w:rsidR="00D47947" w:rsidRPr="003A36D1">
        <w:rPr>
          <w:color w:val="000000" w:themeColor="text1"/>
        </w:rPr>
        <w:t xml:space="preserve">After attending such conferences, zoo educators have </w:t>
      </w:r>
      <w:r w:rsidR="00B93AA9" w:rsidRPr="003A36D1">
        <w:rPr>
          <w:color w:val="000000" w:themeColor="text1"/>
        </w:rPr>
        <w:t>adopted and implemented</w:t>
      </w:r>
      <w:r w:rsidR="00D47947" w:rsidRPr="003A36D1">
        <w:rPr>
          <w:color w:val="000000" w:themeColor="text1"/>
        </w:rPr>
        <w:t xml:space="preserve"> different strategies within their own zoos. </w:t>
      </w:r>
    </w:p>
    <w:p w14:paraId="1423777D" w14:textId="14BFFD87" w:rsidR="004A4588" w:rsidRPr="003A36D1" w:rsidRDefault="00D47947" w:rsidP="003A36D1">
      <w:pPr>
        <w:spacing w:line="480" w:lineRule="auto"/>
        <w:rPr>
          <w:color w:val="000000" w:themeColor="text1"/>
        </w:rPr>
      </w:pPr>
      <w:r w:rsidRPr="003A36D1">
        <w:rPr>
          <w:color w:val="000000" w:themeColor="text1"/>
        </w:rPr>
        <w:tab/>
      </w:r>
      <w:r w:rsidR="00172DDC" w:rsidRPr="003A36D1">
        <w:rPr>
          <w:color w:val="000000" w:themeColor="text1"/>
        </w:rPr>
        <w:t>An</w:t>
      </w:r>
      <w:r w:rsidRPr="003A36D1">
        <w:rPr>
          <w:color w:val="000000" w:themeColor="text1"/>
        </w:rPr>
        <w:t xml:space="preserve"> effective </w:t>
      </w:r>
      <w:r w:rsidR="00172DDC" w:rsidRPr="003A36D1">
        <w:rPr>
          <w:color w:val="000000" w:themeColor="text1"/>
        </w:rPr>
        <w:t xml:space="preserve">method </w:t>
      </w:r>
      <w:r w:rsidRPr="003A36D1">
        <w:rPr>
          <w:color w:val="000000" w:themeColor="text1"/>
        </w:rPr>
        <w:t xml:space="preserve">among southern zoogoers is for zoo educators to be cognizant and consistent with their word choice when discussing </w:t>
      </w:r>
      <w:r w:rsidR="00172DDC" w:rsidRPr="003A36D1">
        <w:rPr>
          <w:color w:val="000000" w:themeColor="text1"/>
        </w:rPr>
        <w:t>the</w:t>
      </w:r>
      <w:r w:rsidRPr="003A36D1">
        <w:rPr>
          <w:color w:val="000000" w:themeColor="text1"/>
        </w:rPr>
        <w:t xml:space="preserve"> polarizing topic</w:t>
      </w:r>
      <w:r w:rsidR="00172DDC" w:rsidRPr="003A36D1">
        <w:rPr>
          <w:color w:val="000000" w:themeColor="text1"/>
        </w:rPr>
        <w:t xml:space="preserve"> of </w:t>
      </w:r>
      <w:r w:rsidR="00BF3AB1" w:rsidRPr="003A36D1">
        <w:rPr>
          <w:color w:val="000000" w:themeColor="text1"/>
        </w:rPr>
        <w:t>climate change</w:t>
      </w:r>
      <w:r w:rsidRPr="003A36D1">
        <w:rPr>
          <w:color w:val="000000" w:themeColor="text1"/>
        </w:rPr>
        <w:t xml:space="preserve">. Brian Davis, </w:t>
      </w:r>
      <w:r w:rsidR="000E1E6A" w:rsidRPr="003A36D1">
        <w:rPr>
          <w:color w:val="000000" w:themeColor="text1"/>
        </w:rPr>
        <w:t>V</w:t>
      </w:r>
      <w:r w:rsidRPr="003A36D1">
        <w:rPr>
          <w:color w:val="000000" w:themeColor="text1"/>
        </w:rPr>
        <w:t xml:space="preserve">ice </w:t>
      </w:r>
      <w:r w:rsidR="000E1E6A" w:rsidRPr="003A36D1">
        <w:rPr>
          <w:color w:val="000000" w:themeColor="text1"/>
        </w:rPr>
        <w:t>P</w:t>
      </w:r>
      <w:r w:rsidRPr="003A36D1">
        <w:rPr>
          <w:color w:val="000000" w:themeColor="text1"/>
        </w:rPr>
        <w:t xml:space="preserve">resident for </w:t>
      </w:r>
      <w:r w:rsidR="000E1E6A" w:rsidRPr="003A36D1">
        <w:rPr>
          <w:color w:val="000000" w:themeColor="text1"/>
        </w:rPr>
        <w:t>E</w:t>
      </w:r>
      <w:r w:rsidRPr="003A36D1">
        <w:rPr>
          <w:color w:val="000000" w:themeColor="text1"/>
        </w:rPr>
        <w:t xml:space="preserve">ducation and </w:t>
      </w:r>
      <w:r w:rsidR="000E1E6A" w:rsidRPr="003A36D1">
        <w:rPr>
          <w:color w:val="000000" w:themeColor="text1"/>
        </w:rPr>
        <w:t>Tr</w:t>
      </w:r>
      <w:r w:rsidRPr="003A36D1">
        <w:rPr>
          <w:color w:val="000000" w:themeColor="text1"/>
        </w:rPr>
        <w:t xml:space="preserve">aining at the Georgia Aquarium in Atlanta, ensures that his “guests will not hear the term global warming [because his] visitors are ‘very conservative [and] when they hear certain terms, [his] guests shut down’ ” (Kaufman). The Georgia Aquarium, in affiliation with Zoo Atlanta, </w:t>
      </w:r>
      <w:r w:rsidR="0054604E" w:rsidRPr="003A36D1">
        <w:rPr>
          <w:color w:val="000000" w:themeColor="text1"/>
        </w:rPr>
        <w:t>has</w:t>
      </w:r>
      <w:r w:rsidRPr="003A36D1">
        <w:rPr>
          <w:color w:val="000000" w:themeColor="text1"/>
        </w:rPr>
        <w:t xml:space="preserve"> seen their visitors </w:t>
      </w:r>
      <w:r w:rsidR="00724295" w:rsidRPr="003A36D1">
        <w:rPr>
          <w:color w:val="000000" w:themeColor="text1"/>
        </w:rPr>
        <w:t>become</w:t>
      </w:r>
      <w:r w:rsidRPr="003A36D1">
        <w:rPr>
          <w:color w:val="000000" w:themeColor="text1"/>
        </w:rPr>
        <w:t xml:space="preserve"> offended when staff members use</w:t>
      </w:r>
      <w:r w:rsidR="00F95D5A" w:rsidRPr="003A36D1">
        <w:rPr>
          <w:color w:val="000000" w:themeColor="text1"/>
        </w:rPr>
        <w:t xml:space="preserve"> traditional</w:t>
      </w:r>
      <w:r w:rsidRPr="003A36D1">
        <w:rPr>
          <w:color w:val="000000" w:themeColor="text1"/>
        </w:rPr>
        <w:t xml:space="preserve"> environmental language</w:t>
      </w:r>
      <w:r w:rsidR="00724295" w:rsidRPr="003A36D1">
        <w:rPr>
          <w:color w:val="000000" w:themeColor="text1"/>
        </w:rPr>
        <w:t>, such as “global warming” and “fossil fuels</w:t>
      </w:r>
      <w:r w:rsidR="007A7A6D" w:rsidRPr="003A36D1">
        <w:rPr>
          <w:color w:val="000000" w:themeColor="text1"/>
        </w:rPr>
        <w:t>,</w:t>
      </w:r>
      <w:r w:rsidR="00724295" w:rsidRPr="003A36D1">
        <w:rPr>
          <w:color w:val="000000" w:themeColor="text1"/>
        </w:rPr>
        <w:t>” which</w:t>
      </w:r>
      <w:r w:rsidRPr="003A36D1">
        <w:rPr>
          <w:color w:val="000000" w:themeColor="text1"/>
        </w:rPr>
        <w:t xml:space="preserve"> ha</w:t>
      </w:r>
      <w:r w:rsidR="00724295" w:rsidRPr="003A36D1">
        <w:rPr>
          <w:color w:val="000000" w:themeColor="text1"/>
        </w:rPr>
        <w:t>ve</w:t>
      </w:r>
      <w:r w:rsidRPr="003A36D1">
        <w:rPr>
          <w:color w:val="000000" w:themeColor="text1"/>
        </w:rPr>
        <w:t xml:space="preserve"> a negative connotation</w:t>
      </w:r>
      <w:r w:rsidR="00F95D5A" w:rsidRPr="003A36D1">
        <w:rPr>
          <w:color w:val="000000" w:themeColor="text1"/>
        </w:rPr>
        <w:t xml:space="preserve"> among southern patrons</w:t>
      </w:r>
      <w:r w:rsidRPr="003A36D1">
        <w:rPr>
          <w:color w:val="000000" w:themeColor="text1"/>
        </w:rPr>
        <w:t xml:space="preserve">. Situations like these have inspired institutions across the country “to develop, test, and refine their model” of climate change discourse (Kaufman). </w:t>
      </w:r>
      <w:r w:rsidR="005206D5" w:rsidRPr="003A36D1">
        <w:rPr>
          <w:color w:val="000000" w:themeColor="text1"/>
        </w:rPr>
        <w:t xml:space="preserve">Zoos have learned that </w:t>
      </w:r>
      <w:r w:rsidR="00923CDA" w:rsidRPr="003A36D1">
        <w:rPr>
          <w:color w:val="000000" w:themeColor="text1"/>
        </w:rPr>
        <w:t xml:space="preserve">educating guests on climate change without including </w:t>
      </w:r>
      <w:r w:rsidR="005206D5" w:rsidRPr="003A36D1">
        <w:rPr>
          <w:color w:val="000000" w:themeColor="text1"/>
        </w:rPr>
        <w:t xml:space="preserve">words that carry political bias </w:t>
      </w:r>
      <w:r w:rsidR="004704E4" w:rsidRPr="003A36D1">
        <w:rPr>
          <w:color w:val="000000" w:themeColor="text1"/>
        </w:rPr>
        <w:t>helps</w:t>
      </w:r>
      <w:r w:rsidR="005206D5" w:rsidRPr="003A36D1">
        <w:rPr>
          <w:color w:val="000000" w:themeColor="text1"/>
        </w:rPr>
        <w:t xml:space="preserve"> visitors </w:t>
      </w:r>
      <w:r w:rsidR="004704E4" w:rsidRPr="003A36D1">
        <w:rPr>
          <w:color w:val="000000" w:themeColor="text1"/>
        </w:rPr>
        <w:t>develop</w:t>
      </w:r>
      <w:r w:rsidR="005206D5" w:rsidRPr="003A36D1">
        <w:rPr>
          <w:color w:val="000000" w:themeColor="text1"/>
        </w:rPr>
        <w:t xml:space="preserve"> </w:t>
      </w:r>
      <w:r w:rsidR="008C480B" w:rsidRPr="003A36D1">
        <w:rPr>
          <w:color w:val="000000" w:themeColor="text1"/>
        </w:rPr>
        <w:t>a concern for the environment</w:t>
      </w:r>
      <w:r w:rsidR="005206D5" w:rsidRPr="003A36D1">
        <w:rPr>
          <w:color w:val="000000" w:themeColor="text1"/>
        </w:rPr>
        <w:t xml:space="preserve">.  </w:t>
      </w:r>
    </w:p>
    <w:p w14:paraId="209BE1FA" w14:textId="33505F4C" w:rsidR="00280C4C" w:rsidRPr="003A36D1" w:rsidRDefault="004A4588" w:rsidP="003A36D1">
      <w:pPr>
        <w:spacing w:line="480" w:lineRule="auto"/>
        <w:rPr>
          <w:color w:val="000000" w:themeColor="text1"/>
        </w:rPr>
      </w:pPr>
      <w:r w:rsidRPr="003A36D1">
        <w:rPr>
          <w:color w:val="000000" w:themeColor="text1"/>
        </w:rPr>
        <w:lastRenderedPageBreak/>
        <w:tab/>
      </w:r>
      <w:r w:rsidR="00C22063" w:rsidRPr="003A36D1">
        <w:rPr>
          <w:color w:val="000000" w:themeColor="text1"/>
        </w:rPr>
        <w:t>Tone and diction are two important components to the climate change discourse utilized by southern zoos because these two literary elements can influence how certain ideas are perceived by a defensive audience.</w:t>
      </w:r>
      <w:r w:rsidR="00C22063" w:rsidRPr="003A36D1">
        <w:rPr>
          <w:color w:val="000000" w:themeColor="text1"/>
        </w:rPr>
        <w:t xml:space="preserve"> </w:t>
      </w:r>
      <w:r w:rsidR="001C02AD" w:rsidRPr="003A36D1">
        <w:rPr>
          <w:color w:val="000000" w:themeColor="text1"/>
        </w:rPr>
        <w:t xml:space="preserve">The tone used by zoo educators when </w:t>
      </w:r>
      <w:r w:rsidR="00D47947" w:rsidRPr="003A36D1">
        <w:rPr>
          <w:color w:val="000000" w:themeColor="text1"/>
        </w:rPr>
        <w:t xml:space="preserve">addressing the environmental impacts of global warming </w:t>
      </w:r>
      <w:r w:rsidR="001C02AD" w:rsidRPr="003A36D1">
        <w:rPr>
          <w:color w:val="000000" w:themeColor="text1"/>
        </w:rPr>
        <w:t>is</w:t>
      </w:r>
      <w:r w:rsidR="00D47947" w:rsidRPr="003A36D1">
        <w:rPr>
          <w:color w:val="000000" w:themeColor="text1"/>
        </w:rPr>
        <w:t xml:space="preserve"> </w:t>
      </w:r>
      <w:r w:rsidR="00063579" w:rsidRPr="003A36D1">
        <w:rPr>
          <w:color w:val="000000" w:themeColor="text1"/>
        </w:rPr>
        <w:t xml:space="preserve">generally </w:t>
      </w:r>
      <w:r w:rsidR="00D47947" w:rsidRPr="003A36D1">
        <w:rPr>
          <w:color w:val="000000" w:themeColor="text1"/>
        </w:rPr>
        <w:t>“casual and chatty”</w:t>
      </w:r>
      <w:r w:rsidR="001C02AD" w:rsidRPr="003A36D1">
        <w:rPr>
          <w:color w:val="000000" w:themeColor="text1"/>
        </w:rPr>
        <w:t xml:space="preserve"> (Kaufman).</w:t>
      </w:r>
      <w:r w:rsidR="00D47947" w:rsidRPr="003A36D1">
        <w:rPr>
          <w:color w:val="000000" w:themeColor="text1"/>
        </w:rPr>
        <w:t xml:space="preserve"> </w:t>
      </w:r>
      <w:r w:rsidR="00280C4C" w:rsidRPr="003A36D1">
        <w:rPr>
          <w:color w:val="000000" w:themeColor="text1"/>
        </w:rPr>
        <w:t xml:space="preserve">For instance, zoo educators are using the phrase “heat-trapping blanket” </w:t>
      </w:r>
      <w:r w:rsidR="00063579" w:rsidRPr="003A36D1">
        <w:rPr>
          <w:color w:val="000000" w:themeColor="text1"/>
        </w:rPr>
        <w:t>in lieu of</w:t>
      </w:r>
      <w:r w:rsidR="00280C4C" w:rsidRPr="003A36D1">
        <w:rPr>
          <w:color w:val="000000" w:themeColor="text1"/>
        </w:rPr>
        <w:t xml:space="preserve"> “greenhouse gas effect” (Kaufman). </w:t>
      </w:r>
      <w:r w:rsidR="005362E6" w:rsidRPr="003A36D1">
        <w:rPr>
          <w:color w:val="000000" w:themeColor="text1"/>
        </w:rPr>
        <w:t>Simplifying scientific terms</w:t>
      </w:r>
      <w:r w:rsidR="00280C4C" w:rsidRPr="003A36D1">
        <w:rPr>
          <w:color w:val="000000" w:themeColor="text1"/>
        </w:rPr>
        <w:t xml:space="preserve"> aids in the learning process for </w:t>
      </w:r>
      <w:r w:rsidR="00FF5402" w:rsidRPr="003A36D1">
        <w:rPr>
          <w:color w:val="000000" w:themeColor="text1"/>
        </w:rPr>
        <w:t>zoogoers</w:t>
      </w:r>
      <w:r w:rsidR="00280C4C" w:rsidRPr="003A36D1">
        <w:rPr>
          <w:color w:val="000000" w:themeColor="text1"/>
        </w:rPr>
        <w:t xml:space="preserve"> of all ages and prevents preconceived </w:t>
      </w:r>
      <w:r w:rsidR="005362E6" w:rsidRPr="003A36D1">
        <w:rPr>
          <w:color w:val="000000" w:themeColor="text1"/>
        </w:rPr>
        <w:t xml:space="preserve">climate change </w:t>
      </w:r>
      <w:r w:rsidR="00280C4C" w:rsidRPr="003A36D1">
        <w:rPr>
          <w:color w:val="000000" w:themeColor="text1"/>
        </w:rPr>
        <w:t>notions</w:t>
      </w:r>
      <w:r w:rsidR="005362E6" w:rsidRPr="003A36D1">
        <w:rPr>
          <w:color w:val="000000" w:themeColor="text1"/>
        </w:rPr>
        <w:t xml:space="preserve"> </w:t>
      </w:r>
      <w:r w:rsidR="00280C4C" w:rsidRPr="003A36D1">
        <w:rPr>
          <w:color w:val="000000" w:themeColor="text1"/>
        </w:rPr>
        <w:t xml:space="preserve">from hindering the development of new opinions. </w:t>
      </w:r>
      <w:r w:rsidR="00531EC5" w:rsidRPr="003A36D1">
        <w:rPr>
          <w:color w:val="000000" w:themeColor="text1"/>
        </w:rPr>
        <w:t xml:space="preserve">This </w:t>
      </w:r>
      <w:r w:rsidR="00280C4C" w:rsidRPr="003A36D1">
        <w:rPr>
          <w:color w:val="000000" w:themeColor="text1"/>
        </w:rPr>
        <w:t xml:space="preserve">casual </w:t>
      </w:r>
      <w:r w:rsidR="00D47947" w:rsidRPr="003A36D1">
        <w:rPr>
          <w:color w:val="000000" w:themeColor="text1"/>
        </w:rPr>
        <w:t>tone</w:t>
      </w:r>
      <w:r w:rsidR="00280C4C" w:rsidRPr="003A36D1">
        <w:rPr>
          <w:color w:val="000000" w:themeColor="text1"/>
        </w:rPr>
        <w:t xml:space="preserve"> mimics the same tone used when speaking to an acquaintance and</w:t>
      </w:r>
      <w:r w:rsidR="00D47947" w:rsidRPr="003A36D1">
        <w:rPr>
          <w:color w:val="000000" w:themeColor="text1"/>
        </w:rPr>
        <w:t xml:space="preserve"> </w:t>
      </w:r>
      <w:r w:rsidR="00531EC5" w:rsidRPr="003A36D1">
        <w:rPr>
          <w:color w:val="000000" w:themeColor="text1"/>
        </w:rPr>
        <w:t>communicates a</w:t>
      </w:r>
      <w:r w:rsidR="008F32D5" w:rsidRPr="003A36D1">
        <w:rPr>
          <w:color w:val="000000" w:themeColor="text1"/>
        </w:rPr>
        <w:t xml:space="preserve"> friendly discussion rather than a scornful diatribe</w:t>
      </w:r>
      <w:r w:rsidR="00531EC5" w:rsidRPr="003A36D1">
        <w:rPr>
          <w:color w:val="000000" w:themeColor="text1"/>
        </w:rPr>
        <w:t xml:space="preserve">. </w:t>
      </w:r>
      <w:r w:rsidR="00280C4C" w:rsidRPr="003A36D1">
        <w:rPr>
          <w:color w:val="000000" w:themeColor="text1"/>
        </w:rPr>
        <w:t xml:space="preserve">Patrons feel as if they are partaking in a conversation rather than being accosted for their economic and political </w:t>
      </w:r>
      <w:r w:rsidR="007273D1" w:rsidRPr="003A36D1">
        <w:rPr>
          <w:color w:val="000000" w:themeColor="text1"/>
        </w:rPr>
        <w:t>views</w:t>
      </w:r>
      <w:r w:rsidR="00280C4C" w:rsidRPr="003A36D1">
        <w:rPr>
          <w:color w:val="000000" w:themeColor="text1"/>
        </w:rPr>
        <w:t xml:space="preserve"> (Kaufman). </w:t>
      </w:r>
      <w:r w:rsidR="00612366" w:rsidRPr="003A36D1">
        <w:rPr>
          <w:color w:val="000000" w:themeColor="text1"/>
        </w:rPr>
        <w:t xml:space="preserve">The inviting tone and diction </w:t>
      </w:r>
      <w:r w:rsidR="00E522CE" w:rsidRPr="003A36D1">
        <w:rPr>
          <w:color w:val="000000" w:themeColor="text1"/>
        </w:rPr>
        <w:t>used</w:t>
      </w:r>
      <w:r w:rsidR="00612366" w:rsidRPr="003A36D1">
        <w:rPr>
          <w:color w:val="000000" w:themeColor="text1"/>
        </w:rPr>
        <w:t xml:space="preserve"> by zoos </w:t>
      </w:r>
      <w:r w:rsidR="000E0C39" w:rsidRPr="003A36D1">
        <w:rPr>
          <w:color w:val="000000" w:themeColor="text1"/>
        </w:rPr>
        <w:t>serves as an offer for southerners to join the climate change conservation</w:t>
      </w:r>
      <w:r w:rsidR="000E0C39" w:rsidRPr="003A36D1">
        <w:rPr>
          <w:color w:val="000000" w:themeColor="text1"/>
        </w:rPr>
        <w:t xml:space="preserve"> and prompts patrons to develop a broader perspective</w:t>
      </w:r>
      <w:r w:rsidR="00267EBF" w:rsidRPr="003A36D1">
        <w:rPr>
          <w:color w:val="000000" w:themeColor="text1"/>
        </w:rPr>
        <w:t xml:space="preserve"> on environment</w:t>
      </w:r>
      <w:r w:rsidR="00341827" w:rsidRPr="003A36D1">
        <w:rPr>
          <w:color w:val="000000" w:themeColor="text1"/>
        </w:rPr>
        <w:t xml:space="preserve"> crises</w:t>
      </w:r>
      <w:r w:rsidR="00612366" w:rsidRPr="003A36D1">
        <w:rPr>
          <w:color w:val="000000" w:themeColor="text1"/>
        </w:rPr>
        <w:t xml:space="preserve">.    </w:t>
      </w:r>
    </w:p>
    <w:p w14:paraId="7F3C0E02" w14:textId="56C3982D" w:rsidR="00D47947" w:rsidRPr="003A36D1" w:rsidRDefault="007429EB" w:rsidP="003A36D1">
      <w:pPr>
        <w:spacing w:line="480" w:lineRule="auto"/>
        <w:rPr>
          <w:color w:val="000000" w:themeColor="text1"/>
        </w:rPr>
      </w:pPr>
      <w:r w:rsidRPr="003A36D1">
        <w:rPr>
          <w:color w:val="000000" w:themeColor="text1"/>
        </w:rPr>
        <w:tab/>
      </w:r>
      <w:r w:rsidR="00D47947" w:rsidRPr="003A36D1">
        <w:rPr>
          <w:color w:val="000000" w:themeColor="text1"/>
        </w:rPr>
        <w:t xml:space="preserve">Similar to the institutions in Georgia, the Hattiesburg Zoo </w:t>
      </w:r>
      <w:r w:rsidR="00834A2E" w:rsidRPr="003A36D1">
        <w:rPr>
          <w:color w:val="000000" w:themeColor="text1"/>
        </w:rPr>
        <w:t>is</w:t>
      </w:r>
      <w:r w:rsidR="00D47947" w:rsidRPr="003A36D1">
        <w:rPr>
          <w:color w:val="000000" w:themeColor="text1"/>
        </w:rPr>
        <w:t xml:space="preserve"> mindful of their word choice when discussing climate change. This </w:t>
      </w:r>
      <w:r w:rsidR="004226C7" w:rsidRPr="003A36D1">
        <w:rPr>
          <w:color w:val="000000" w:themeColor="text1"/>
        </w:rPr>
        <w:t>z</w:t>
      </w:r>
      <w:r w:rsidR="00D47947" w:rsidRPr="003A36D1">
        <w:rPr>
          <w:color w:val="000000" w:themeColor="text1"/>
        </w:rPr>
        <w:t xml:space="preserve">oo has found that their patrons are more receptive when they avoid using the terms </w:t>
      </w:r>
      <w:r w:rsidR="000A3224" w:rsidRPr="003A36D1">
        <w:rPr>
          <w:color w:val="000000" w:themeColor="text1"/>
        </w:rPr>
        <w:t>“</w:t>
      </w:r>
      <w:r w:rsidR="00D47947" w:rsidRPr="003A36D1">
        <w:rPr>
          <w:color w:val="000000" w:themeColor="text1"/>
        </w:rPr>
        <w:t>climate change, fossil fuels</w:t>
      </w:r>
      <w:r w:rsidR="009F1F7F" w:rsidRPr="003A36D1">
        <w:rPr>
          <w:color w:val="000000" w:themeColor="text1"/>
        </w:rPr>
        <w:t>,</w:t>
      </w:r>
      <w:r w:rsidR="00D47947" w:rsidRPr="003A36D1">
        <w:rPr>
          <w:color w:val="000000" w:themeColor="text1"/>
        </w:rPr>
        <w:t xml:space="preserve"> and greenhouse gases</w:t>
      </w:r>
      <w:r w:rsidR="000A3224" w:rsidRPr="003A36D1">
        <w:rPr>
          <w:color w:val="000000" w:themeColor="text1"/>
        </w:rPr>
        <w:t>”</w:t>
      </w:r>
      <w:r w:rsidR="00D47947" w:rsidRPr="003A36D1">
        <w:rPr>
          <w:color w:val="000000" w:themeColor="text1"/>
        </w:rPr>
        <w:t xml:space="preserve"> (Cumpton). “While those are three big terms,” Hattiesburg Zoo educators have discovered that when they teach the concepts without explicitly stating these terms, they receive “almost no backlash from the community” (Cumpton). </w:t>
      </w:r>
      <w:r w:rsidR="00D633FA" w:rsidRPr="003A36D1">
        <w:rPr>
          <w:color w:val="000000" w:themeColor="text1"/>
        </w:rPr>
        <w:t xml:space="preserve">The ways Cumpton and his fellow educators teach these concepts </w:t>
      </w:r>
      <w:r w:rsidR="00D17C87" w:rsidRPr="003A36D1">
        <w:rPr>
          <w:color w:val="000000" w:themeColor="text1"/>
        </w:rPr>
        <w:t>is by</w:t>
      </w:r>
      <w:r w:rsidR="00534CF7" w:rsidRPr="003A36D1">
        <w:rPr>
          <w:color w:val="000000" w:themeColor="text1"/>
        </w:rPr>
        <w:t xml:space="preserve"> circumventing the three terms mentioned earlier and</w:t>
      </w:r>
      <w:r w:rsidR="00D17C87" w:rsidRPr="003A36D1">
        <w:rPr>
          <w:color w:val="000000" w:themeColor="text1"/>
        </w:rPr>
        <w:t xml:space="preserve"> </w:t>
      </w:r>
      <w:r w:rsidR="00D633FA" w:rsidRPr="003A36D1">
        <w:rPr>
          <w:color w:val="000000" w:themeColor="text1"/>
        </w:rPr>
        <w:t>focus</w:t>
      </w:r>
      <w:r w:rsidR="00D17C87" w:rsidRPr="003A36D1">
        <w:rPr>
          <w:color w:val="000000" w:themeColor="text1"/>
        </w:rPr>
        <w:t>ing</w:t>
      </w:r>
      <w:r w:rsidR="00D633FA" w:rsidRPr="003A36D1">
        <w:rPr>
          <w:color w:val="000000" w:themeColor="text1"/>
        </w:rPr>
        <w:t xml:space="preserve"> on</w:t>
      </w:r>
      <w:r w:rsidR="00534CF7" w:rsidRPr="003A36D1">
        <w:rPr>
          <w:color w:val="000000" w:themeColor="text1"/>
        </w:rPr>
        <w:t xml:space="preserve"> </w:t>
      </w:r>
      <w:r w:rsidR="00042993" w:rsidRPr="003A36D1">
        <w:rPr>
          <w:color w:val="000000" w:themeColor="text1"/>
        </w:rPr>
        <w:t>more general</w:t>
      </w:r>
      <w:r w:rsidR="00E95D2A" w:rsidRPr="003A36D1">
        <w:rPr>
          <w:color w:val="000000" w:themeColor="text1"/>
        </w:rPr>
        <w:t xml:space="preserve"> concepts</w:t>
      </w:r>
      <w:r w:rsidR="00042993" w:rsidRPr="003A36D1">
        <w:rPr>
          <w:color w:val="000000" w:themeColor="text1"/>
        </w:rPr>
        <w:t>,</w:t>
      </w:r>
      <w:r w:rsidR="00D633FA" w:rsidRPr="003A36D1">
        <w:rPr>
          <w:color w:val="000000" w:themeColor="text1"/>
        </w:rPr>
        <w:t xml:space="preserve"> </w:t>
      </w:r>
      <w:r w:rsidR="001831B9" w:rsidRPr="003A36D1">
        <w:rPr>
          <w:color w:val="000000" w:themeColor="text1"/>
        </w:rPr>
        <w:t>such as</w:t>
      </w:r>
      <w:r w:rsidR="00D633FA" w:rsidRPr="003A36D1">
        <w:rPr>
          <w:color w:val="000000" w:themeColor="text1"/>
        </w:rPr>
        <w:t xml:space="preserve"> </w:t>
      </w:r>
      <w:r w:rsidR="00E95D2A" w:rsidRPr="003A36D1">
        <w:rPr>
          <w:color w:val="000000" w:themeColor="text1"/>
        </w:rPr>
        <w:t>how</w:t>
      </w:r>
      <w:r w:rsidR="00D633FA" w:rsidRPr="003A36D1">
        <w:rPr>
          <w:color w:val="000000" w:themeColor="text1"/>
        </w:rPr>
        <w:t xml:space="preserve"> </w:t>
      </w:r>
      <w:r w:rsidR="00014E03" w:rsidRPr="003A36D1">
        <w:rPr>
          <w:color w:val="000000" w:themeColor="text1"/>
        </w:rPr>
        <w:t xml:space="preserve">the </w:t>
      </w:r>
      <w:r w:rsidR="00D633FA" w:rsidRPr="003A36D1">
        <w:rPr>
          <w:color w:val="000000" w:themeColor="text1"/>
        </w:rPr>
        <w:t xml:space="preserve">oceans </w:t>
      </w:r>
      <w:r w:rsidR="00E95D2A" w:rsidRPr="003A36D1">
        <w:rPr>
          <w:color w:val="000000" w:themeColor="text1"/>
        </w:rPr>
        <w:t xml:space="preserve">are </w:t>
      </w:r>
      <w:r w:rsidR="009E3E11" w:rsidRPr="003A36D1">
        <w:rPr>
          <w:color w:val="000000" w:themeColor="text1"/>
        </w:rPr>
        <w:t>getting</w:t>
      </w:r>
      <w:r w:rsidR="00E95D2A" w:rsidRPr="003A36D1">
        <w:rPr>
          <w:color w:val="000000" w:themeColor="text1"/>
        </w:rPr>
        <w:t xml:space="preserve"> </w:t>
      </w:r>
      <w:r w:rsidR="009E3E11" w:rsidRPr="003A36D1">
        <w:rPr>
          <w:color w:val="000000" w:themeColor="text1"/>
        </w:rPr>
        <w:t>warmer</w:t>
      </w:r>
      <w:r w:rsidR="00E95D2A" w:rsidRPr="003A36D1">
        <w:rPr>
          <w:color w:val="000000" w:themeColor="text1"/>
        </w:rPr>
        <w:t xml:space="preserve"> </w:t>
      </w:r>
      <w:r w:rsidR="00D633FA" w:rsidRPr="003A36D1">
        <w:rPr>
          <w:color w:val="000000" w:themeColor="text1"/>
        </w:rPr>
        <w:t xml:space="preserve">and </w:t>
      </w:r>
      <w:r w:rsidR="00E95D2A" w:rsidRPr="003A36D1">
        <w:rPr>
          <w:color w:val="000000" w:themeColor="text1"/>
        </w:rPr>
        <w:t xml:space="preserve">how </w:t>
      </w:r>
      <w:r w:rsidR="00D633FA" w:rsidRPr="003A36D1">
        <w:rPr>
          <w:color w:val="000000" w:themeColor="text1"/>
        </w:rPr>
        <w:t>the ozone layer</w:t>
      </w:r>
      <w:r w:rsidR="00E95D2A" w:rsidRPr="003A36D1">
        <w:rPr>
          <w:color w:val="000000" w:themeColor="text1"/>
        </w:rPr>
        <w:t xml:space="preserve"> is depleting</w:t>
      </w:r>
      <w:r w:rsidR="00D17C87" w:rsidRPr="003A36D1">
        <w:rPr>
          <w:color w:val="000000" w:themeColor="text1"/>
        </w:rPr>
        <w:t xml:space="preserve"> (Cumpton)</w:t>
      </w:r>
      <w:r w:rsidR="00D633FA" w:rsidRPr="003A36D1">
        <w:rPr>
          <w:color w:val="000000" w:themeColor="text1"/>
        </w:rPr>
        <w:t>.</w:t>
      </w:r>
      <w:r w:rsidR="00726391" w:rsidRPr="003A36D1">
        <w:rPr>
          <w:color w:val="000000" w:themeColor="text1"/>
        </w:rPr>
        <w:t xml:space="preserve"> Strategically introducing these </w:t>
      </w:r>
      <w:r w:rsidR="00676A0D" w:rsidRPr="003A36D1">
        <w:rPr>
          <w:color w:val="000000" w:themeColor="text1"/>
        </w:rPr>
        <w:t>environmental concepts</w:t>
      </w:r>
      <w:r w:rsidR="006C209F" w:rsidRPr="003A36D1">
        <w:rPr>
          <w:color w:val="000000" w:themeColor="text1"/>
        </w:rPr>
        <w:t>,</w:t>
      </w:r>
      <w:r w:rsidR="00676A0D" w:rsidRPr="003A36D1">
        <w:rPr>
          <w:color w:val="000000" w:themeColor="text1"/>
        </w:rPr>
        <w:t xml:space="preserve"> </w:t>
      </w:r>
      <w:r w:rsidR="003D2D28" w:rsidRPr="003A36D1">
        <w:rPr>
          <w:color w:val="000000" w:themeColor="text1"/>
        </w:rPr>
        <w:t xml:space="preserve">rather than explicitly </w:t>
      </w:r>
      <w:r w:rsidR="00726391" w:rsidRPr="003A36D1">
        <w:rPr>
          <w:color w:val="000000" w:themeColor="text1"/>
        </w:rPr>
        <w:t>using</w:t>
      </w:r>
      <w:r w:rsidR="003D2D28" w:rsidRPr="003A36D1">
        <w:rPr>
          <w:color w:val="000000" w:themeColor="text1"/>
        </w:rPr>
        <w:t xml:space="preserve"> the terms that </w:t>
      </w:r>
      <w:r w:rsidR="003D2D28" w:rsidRPr="003A36D1">
        <w:rPr>
          <w:color w:val="000000" w:themeColor="text1"/>
        </w:rPr>
        <w:lastRenderedPageBreak/>
        <w:t>define these concepts</w:t>
      </w:r>
      <w:r w:rsidR="00B80DE9" w:rsidRPr="003A36D1">
        <w:rPr>
          <w:color w:val="000000" w:themeColor="text1"/>
        </w:rPr>
        <w:t>,</w:t>
      </w:r>
      <w:r w:rsidR="003D2D28" w:rsidRPr="003A36D1">
        <w:rPr>
          <w:color w:val="000000" w:themeColor="text1"/>
        </w:rPr>
        <w:t xml:space="preserve"> </w:t>
      </w:r>
      <w:r w:rsidR="00726391" w:rsidRPr="003A36D1">
        <w:rPr>
          <w:color w:val="000000" w:themeColor="text1"/>
        </w:rPr>
        <w:t>enables</w:t>
      </w:r>
      <w:r w:rsidR="00676A0D" w:rsidRPr="003A36D1">
        <w:rPr>
          <w:color w:val="000000" w:themeColor="text1"/>
        </w:rPr>
        <w:t xml:space="preserve"> visitors to fully comprehend the scientific reasoning </w:t>
      </w:r>
      <w:r w:rsidR="003D2D28" w:rsidRPr="003A36D1">
        <w:rPr>
          <w:color w:val="000000" w:themeColor="text1"/>
        </w:rPr>
        <w:t>that explains</w:t>
      </w:r>
      <w:r w:rsidR="00676A0D" w:rsidRPr="003A36D1">
        <w:rPr>
          <w:color w:val="000000" w:themeColor="text1"/>
        </w:rPr>
        <w:t xml:space="preserve"> these </w:t>
      </w:r>
      <w:r w:rsidR="003D2D28" w:rsidRPr="003A36D1">
        <w:rPr>
          <w:color w:val="000000" w:themeColor="text1"/>
        </w:rPr>
        <w:t>processes</w:t>
      </w:r>
      <w:r w:rsidR="00676A0D" w:rsidRPr="003A36D1">
        <w:rPr>
          <w:color w:val="000000" w:themeColor="text1"/>
        </w:rPr>
        <w:t xml:space="preserve"> without</w:t>
      </w:r>
      <w:r w:rsidR="003D2D28" w:rsidRPr="003A36D1">
        <w:rPr>
          <w:color w:val="000000" w:themeColor="text1"/>
        </w:rPr>
        <w:t xml:space="preserve"> interference from</w:t>
      </w:r>
      <w:r w:rsidR="00676A0D" w:rsidRPr="003A36D1">
        <w:rPr>
          <w:color w:val="000000" w:themeColor="text1"/>
        </w:rPr>
        <w:t xml:space="preserve"> society’s prejudices</w:t>
      </w:r>
      <w:r w:rsidR="003D2D28" w:rsidRPr="003A36D1">
        <w:rPr>
          <w:color w:val="000000" w:themeColor="text1"/>
        </w:rPr>
        <w:t>.</w:t>
      </w:r>
    </w:p>
    <w:p w14:paraId="3DF25AC3" w14:textId="322E3401" w:rsidR="00D47947" w:rsidRPr="003A36D1" w:rsidRDefault="00D47947" w:rsidP="003A36D1">
      <w:pPr>
        <w:spacing w:line="480" w:lineRule="auto"/>
        <w:rPr>
          <w:color w:val="000000" w:themeColor="text1"/>
        </w:rPr>
      </w:pPr>
      <w:r w:rsidRPr="003A36D1">
        <w:rPr>
          <w:color w:val="000000" w:themeColor="text1"/>
        </w:rPr>
        <w:tab/>
      </w:r>
      <w:r w:rsidR="001E099B" w:rsidRPr="003A36D1">
        <w:rPr>
          <w:color w:val="000000" w:themeColor="text1"/>
        </w:rPr>
        <w:t>Using this same strategy</w:t>
      </w:r>
      <w:r w:rsidRPr="003A36D1">
        <w:rPr>
          <w:color w:val="000000" w:themeColor="text1"/>
        </w:rPr>
        <w:t xml:space="preserve">, several zoos across the southern region of </w:t>
      </w:r>
      <w:r w:rsidR="00A8788C" w:rsidRPr="003A36D1">
        <w:rPr>
          <w:color w:val="000000" w:themeColor="text1"/>
        </w:rPr>
        <w:t>the country</w:t>
      </w:r>
      <w:r w:rsidRPr="003A36D1">
        <w:rPr>
          <w:color w:val="000000" w:themeColor="text1"/>
        </w:rPr>
        <w:t xml:space="preserve"> direct their focus toward the idea of conservation</w:t>
      </w:r>
      <w:r w:rsidR="00DC425D" w:rsidRPr="003A36D1">
        <w:rPr>
          <w:color w:val="000000" w:themeColor="text1"/>
        </w:rPr>
        <w:t>,</w:t>
      </w:r>
      <w:r w:rsidRPr="003A36D1">
        <w:rPr>
          <w:color w:val="000000" w:themeColor="text1"/>
        </w:rPr>
        <w:t xml:space="preserve"> rather than climate change. After a simple Google search, it can be concluded that few, if any, of the southern zoos’ websites include the term “climate change” when addressing environmental concerns. Instead, </w:t>
      </w:r>
      <w:r w:rsidR="00E935EB" w:rsidRPr="003A36D1">
        <w:rPr>
          <w:color w:val="000000" w:themeColor="text1"/>
        </w:rPr>
        <w:t xml:space="preserve">zoos use </w:t>
      </w:r>
      <w:r w:rsidRPr="003A36D1">
        <w:rPr>
          <w:color w:val="000000" w:themeColor="text1"/>
        </w:rPr>
        <w:t>the word “conservation”</w:t>
      </w:r>
      <w:r w:rsidR="00E935EB" w:rsidRPr="003A36D1">
        <w:rPr>
          <w:color w:val="000000" w:themeColor="text1"/>
        </w:rPr>
        <w:t xml:space="preserve"> </w:t>
      </w:r>
      <w:r w:rsidRPr="003A36D1">
        <w:rPr>
          <w:color w:val="000000" w:themeColor="text1"/>
        </w:rPr>
        <w:t xml:space="preserve">to explain why it is necessary </w:t>
      </w:r>
      <w:r w:rsidR="001C7598" w:rsidRPr="003A36D1">
        <w:rPr>
          <w:color w:val="000000" w:themeColor="text1"/>
        </w:rPr>
        <w:t>for individuals to lead</w:t>
      </w:r>
      <w:r w:rsidRPr="003A36D1">
        <w:rPr>
          <w:color w:val="000000" w:themeColor="text1"/>
        </w:rPr>
        <w:t xml:space="preserve"> greener lives</w:t>
      </w:r>
      <w:r w:rsidR="00C17886" w:rsidRPr="003A36D1">
        <w:rPr>
          <w:color w:val="000000" w:themeColor="text1"/>
        </w:rPr>
        <w:t xml:space="preserve">. For example, </w:t>
      </w:r>
      <w:r w:rsidR="0075023E" w:rsidRPr="003A36D1">
        <w:rPr>
          <w:color w:val="000000" w:themeColor="text1"/>
        </w:rPr>
        <w:t xml:space="preserve">the Birmingham Zoo </w:t>
      </w:r>
      <w:r w:rsidR="00986B2B" w:rsidRPr="003A36D1">
        <w:rPr>
          <w:color w:val="000000" w:themeColor="text1"/>
        </w:rPr>
        <w:t xml:space="preserve">devotes an entire </w:t>
      </w:r>
      <w:r w:rsidR="004B0EEE" w:rsidRPr="003A36D1">
        <w:rPr>
          <w:color w:val="000000" w:themeColor="text1"/>
        </w:rPr>
        <w:t xml:space="preserve">subpage </w:t>
      </w:r>
      <w:r w:rsidR="001A17A9" w:rsidRPr="003A36D1">
        <w:rPr>
          <w:color w:val="000000" w:themeColor="text1"/>
        </w:rPr>
        <w:t xml:space="preserve">of their website </w:t>
      </w:r>
      <w:r w:rsidR="004B0EEE" w:rsidRPr="003A36D1">
        <w:rPr>
          <w:color w:val="000000" w:themeColor="text1"/>
        </w:rPr>
        <w:t xml:space="preserve">to the topic of conservation. </w:t>
      </w:r>
      <w:r w:rsidR="000E219A" w:rsidRPr="003A36D1">
        <w:rPr>
          <w:color w:val="000000" w:themeColor="text1"/>
        </w:rPr>
        <w:t>T</w:t>
      </w:r>
      <w:r w:rsidR="003F7CE9" w:rsidRPr="003A36D1">
        <w:rPr>
          <w:color w:val="000000" w:themeColor="text1"/>
        </w:rPr>
        <w:t>he</w:t>
      </w:r>
      <w:r w:rsidR="005E4B6D" w:rsidRPr="003A36D1">
        <w:rPr>
          <w:color w:val="000000" w:themeColor="text1"/>
        </w:rPr>
        <w:t xml:space="preserve">re is no mention of </w:t>
      </w:r>
      <w:r w:rsidR="003F7CE9" w:rsidRPr="003A36D1">
        <w:rPr>
          <w:color w:val="000000" w:themeColor="text1"/>
        </w:rPr>
        <w:t>polarizing terms like “climate change”</w:t>
      </w:r>
      <w:r w:rsidR="005E4B6D" w:rsidRPr="003A36D1">
        <w:rPr>
          <w:color w:val="000000" w:themeColor="text1"/>
        </w:rPr>
        <w:t xml:space="preserve"> on the Birmingham Zoo’s website</w:t>
      </w:r>
      <w:r w:rsidR="00B85963" w:rsidRPr="003A36D1">
        <w:rPr>
          <w:color w:val="000000" w:themeColor="text1"/>
        </w:rPr>
        <w:t>. R</w:t>
      </w:r>
      <w:r w:rsidR="003F7CE9" w:rsidRPr="003A36D1">
        <w:rPr>
          <w:color w:val="000000" w:themeColor="text1"/>
        </w:rPr>
        <w:t>ather</w:t>
      </w:r>
      <w:r w:rsidR="00B85963" w:rsidRPr="003A36D1">
        <w:rPr>
          <w:color w:val="000000" w:themeColor="text1"/>
        </w:rPr>
        <w:t>,</w:t>
      </w:r>
      <w:r w:rsidR="003F7CE9" w:rsidRPr="003A36D1">
        <w:rPr>
          <w:color w:val="000000" w:themeColor="text1"/>
        </w:rPr>
        <w:t xml:space="preserve"> </w:t>
      </w:r>
      <w:r w:rsidR="005E4B6D" w:rsidRPr="003A36D1">
        <w:rPr>
          <w:color w:val="000000" w:themeColor="text1"/>
        </w:rPr>
        <w:t>the website</w:t>
      </w:r>
      <w:r w:rsidR="003F7CE9" w:rsidRPr="003A36D1">
        <w:rPr>
          <w:color w:val="000000" w:themeColor="text1"/>
        </w:rPr>
        <w:t xml:space="preserve"> </w:t>
      </w:r>
      <w:r w:rsidR="005E4B6D" w:rsidRPr="003A36D1">
        <w:rPr>
          <w:color w:val="000000" w:themeColor="text1"/>
        </w:rPr>
        <w:t>educates visitors on more specific environmental</w:t>
      </w:r>
      <w:r w:rsidR="003F7CE9" w:rsidRPr="003A36D1">
        <w:rPr>
          <w:color w:val="000000" w:themeColor="text1"/>
        </w:rPr>
        <w:t xml:space="preserve"> concepts, including how ivory consumption is linked to the elephant poaching crisis</w:t>
      </w:r>
      <w:r w:rsidR="00E013D2" w:rsidRPr="003A36D1">
        <w:rPr>
          <w:color w:val="000000" w:themeColor="text1"/>
        </w:rPr>
        <w:t xml:space="preserve"> </w:t>
      </w:r>
      <w:r w:rsidR="003F7CE9" w:rsidRPr="003A36D1">
        <w:rPr>
          <w:color w:val="000000" w:themeColor="text1"/>
        </w:rPr>
        <w:t xml:space="preserve">(“Conservation”). </w:t>
      </w:r>
      <w:r w:rsidR="008C64ED" w:rsidRPr="003A36D1">
        <w:rPr>
          <w:color w:val="000000" w:themeColor="text1"/>
        </w:rPr>
        <w:t xml:space="preserve">This redirection of environmental education makes conservative visitors </w:t>
      </w:r>
      <w:r w:rsidR="0050483B" w:rsidRPr="003A36D1">
        <w:rPr>
          <w:color w:val="000000" w:themeColor="text1"/>
        </w:rPr>
        <w:t xml:space="preserve">less fearful of being </w:t>
      </w:r>
      <w:r w:rsidR="00DC16CF" w:rsidRPr="003A36D1">
        <w:rPr>
          <w:color w:val="000000" w:themeColor="text1"/>
        </w:rPr>
        <w:t>criticized</w:t>
      </w:r>
      <w:r w:rsidR="0050483B" w:rsidRPr="003A36D1">
        <w:rPr>
          <w:color w:val="000000" w:themeColor="text1"/>
        </w:rPr>
        <w:t xml:space="preserve"> for their economic and political interests</w:t>
      </w:r>
      <w:r w:rsidR="00C30055" w:rsidRPr="003A36D1">
        <w:rPr>
          <w:color w:val="000000" w:themeColor="text1"/>
        </w:rPr>
        <w:t>.</w:t>
      </w:r>
    </w:p>
    <w:p w14:paraId="1590C462" w14:textId="270CCCA4" w:rsidR="00D47947" w:rsidRPr="003A36D1" w:rsidRDefault="00D47947" w:rsidP="003A36D1">
      <w:pPr>
        <w:spacing w:line="480" w:lineRule="auto"/>
        <w:rPr>
          <w:color w:val="000000" w:themeColor="text1"/>
        </w:rPr>
      </w:pPr>
      <w:r w:rsidRPr="003A36D1">
        <w:rPr>
          <w:color w:val="000000" w:themeColor="text1"/>
        </w:rPr>
        <w:tab/>
        <w:t>In understanding that patrons respond with less hostility when southern zoos discuss conservation rather than climate change,</w:t>
      </w:r>
      <w:r w:rsidR="00E013D2" w:rsidRPr="003A36D1">
        <w:rPr>
          <w:color w:val="000000" w:themeColor="text1"/>
        </w:rPr>
        <w:t xml:space="preserve"> southern</w:t>
      </w:r>
      <w:r w:rsidRPr="003A36D1">
        <w:rPr>
          <w:color w:val="000000" w:themeColor="text1"/>
        </w:rPr>
        <w:t xml:space="preserve"> zoos have implement</w:t>
      </w:r>
      <w:r w:rsidR="00E013D2" w:rsidRPr="003A36D1">
        <w:rPr>
          <w:color w:val="000000" w:themeColor="text1"/>
        </w:rPr>
        <w:t>ed</w:t>
      </w:r>
      <w:r w:rsidRPr="003A36D1">
        <w:rPr>
          <w:color w:val="000000" w:themeColor="text1"/>
        </w:rPr>
        <w:t xml:space="preserve"> a variety of conservation initiatives into their education programming. </w:t>
      </w:r>
    </w:p>
    <w:p w14:paraId="48C6265E" w14:textId="547E7C04" w:rsidR="00A220DA" w:rsidRPr="003A36D1" w:rsidRDefault="00D47947" w:rsidP="003A36D1">
      <w:pPr>
        <w:spacing w:line="480" w:lineRule="auto"/>
        <w:rPr>
          <w:color w:val="000000" w:themeColor="text1"/>
        </w:rPr>
      </w:pPr>
      <w:r w:rsidRPr="003A36D1">
        <w:rPr>
          <w:color w:val="000000" w:themeColor="text1"/>
        </w:rPr>
        <w:tab/>
        <w:t xml:space="preserve">Describing climate change education as an “uphill fight,” Cumpton explains that it is difficult to get Hattiesburg Zoo visitors to understand that the only way global warming can be solved is if </w:t>
      </w:r>
      <w:r w:rsidR="0031551B" w:rsidRPr="003A36D1">
        <w:rPr>
          <w:color w:val="000000" w:themeColor="text1"/>
        </w:rPr>
        <w:t xml:space="preserve">social </w:t>
      </w:r>
      <w:r w:rsidRPr="003A36D1">
        <w:rPr>
          <w:color w:val="000000" w:themeColor="text1"/>
        </w:rPr>
        <w:t xml:space="preserve">change is made sooner rather than later. Since the term “climate change” has been politicized in the state of Mississippi, Hattiesburg Zoo educators have </w:t>
      </w:r>
      <w:r w:rsidR="0059591E" w:rsidRPr="003A36D1">
        <w:rPr>
          <w:color w:val="000000" w:themeColor="text1"/>
        </w:rPr>
        <w:t>shifted</w:t>
      </w:r>
      <w:r w:rsidRPr="003A36D1">
        <w:rPr>
          <w:color w:val="000000" w:themeColor="text1"/>
        </w:rPr>
        <w:t xml:space="preserve"> their environmental efforts toward the topic of conservation. Along with the typical plaques explaining an animal’s habitat and lifespan, the Hattiesburg Zoo has strategically placed information regarding conservation issues within certain animal exhibits (Cumpton). Some of the </w:t>
      </w:r>
      <w:r w:rsidRPr="003A36D1">
        <w:rPr>
          <w:color w:val="000000" w:themeColor="text1"/>
        </w:rPr>
        <w:lastRenderedPageBreak/>
        <w:t>issues that are brought to visitors’ attention are the palm oil crisis and deforestation—both of which directly result in the release of greenhouse gases (Kodas).</w:t>
      </w:r>
      <w:r w:rsidR="00C531FB" w:rsidRPr="003A36D1">
        <w:rPr>
          <w:color w:val="000000" w:themeColor="text1"/>
        </w:rPr>
        <w:t xml:space="preserve"> Through </w:t>
      </w:r>
      <w:r w:rsidR="00E63178" w:rsidRPr="003A36D1">
        <w:rPr>
          <w:color w:val="000000" w:themeColor="text1"/>
        </w:rPr>
        <w:t>these education initiatives</w:t>
      </w:r>
      <w:r w:rsidR="00C531FB" w:rsidRPr="003A36D1">
        <w:rPr>
          <w:color w:val="000000" w:themeColor="text1"/>
        </w:rPr>
        <w:t xml:space="preserve">, the Hattiesburg Zoo has been able to </w:t>
      </w:r>
      <w:r w:rsidR="00B05E13" w:rsidRPr="003A36D1">
        <w:rPr>
          <w:color w:val="000000" w:themeColor="text1"/>
        </w:rPr>
        <w:t>teach patrons</w:t>
      </w:r>
      <w:r w:rsidR="008D3409" w:rsidRPr="003A36D1">
        <w:rPr>
          <w:color w:val="000000" w:themeColor="text1"/>
        </w:rPr>
        <w:t xml:space="preserve"> how</w:t>
      </w:r>
      <w:r w:rsidR="00C531FB" w:rsidRPr="003A36D1">
        <w:rPr>
          <w:color w:val="000000" w:themeColor="text1"/>
        </w:rPr>
        <w:t xml:space="preserve"> conservation threats contribute to climate change (Cumpton).</w:t>
      </w:r>
      <w:r w:rsidR="00133108" w:rsidRPr="003A36D1">
        <w:rPr>
          <w:color w:val="000000" w:themeColor="text1"/>
        </w:rPr>
        <w:t xml:space="preserve"> </w:t>
      </w:r>
      <w:r w:rsidR="000134A2" w:rsidRPr="003A36D1">
        <w:rPr>
          <w:color w:val="000000" w:themeColor="text1"/>
        </w:rPr>
        <w:t xml:space="preserve">Zoogoers who are able </w:t>
      </w:r>
      <w:r w:rsidR="000134A2" w:rsidRPr="003A36D1">
        <w:rPr>
          <w:color w:val="000000" w:themeColor="text1"/>
        </w:rPr>
        <w:t xml:space="preserve">to draw the connection between conservation threats and climate change </w:t>
      </w:r>
      <w:r w:rsidR="000134A2" w:rsidRPr="003A36D1">
        <w:rPr>
          <w:color w:val="000000" w:themeColor="text1"/>
        </w:rPr>
        <w:t xml:space="preserve">by using the information presented to them </w:t>
      </w:r>
      <w:r w:rsidR="00F53E7A" w:rsidRPr="003A36D1">
        <w:rPr>
          <w:color w:val="000000" w:themeColor="text1"/>
        </w:rPr>
        <w:t xml:space="preserve">via zoo education </w:t>
      </w:r>
      <w:r w:rsidR="000134A2" w:rsidRPr="003A36D1">
        <w:rPr>
          <w:color w:val="000000" w:themeColor="text1"/>
        </w:rPr>
        <w:t xml:space="preserve">are more likely to believe in their own environmental knowledge rather than rely upon the preconceptions </w:t>
      </w:r>
      <w:r w:rsidR="008D52B5" w:rsidRPr="003A36D1">
        <w:rPr>
          <w:color w:val="000000" w:themeColor="text1"/>
        </w:rPr>
        <w:t>en</w:t>
      </w:r>
      <w:r w:rsidR="000134A2" w:rsidRPr="003A36D1">
        <w:rPr>
          <w:color w:val="000000" w:themeColor="text1"/>
        </w:rPr>
        <w:t>grained in them by society.</w:t>
      </w:r>
    </w:p>
    <w:p w14:paraId="03EE7DF8" w14:textId="7246D12F" w:rsidR="002362F8" w:rsidRPr="003A36D1" w:rsidRDefault="00A220DA" w:rsidP="003A36D1">
      <w:pPr>
        <w:spacing w:line="480" w:lineRule="auto"/>
        <w:rPr>
          <w:color w:val="000000" w:themeColor="text1"/>
        </w:rPr>
      </w:pPr>
      <w:r w:rsidRPr="003A36D1">
        <w:rPr>
          <w:color w:val="000000" w:themeColor="text1"/>
        </w:rPr>
        <w:tab/>
        <w:t>In addition to the conservation plaques, Cumpton educates patrons on climate change through formal and informal presentations. In the formal setting, such as summer camps and home</w:t>
      </w:r>
      <w:r w:rsidR="00EC7AA2" w:rsidRPr="003A36D1">
        <w:rPr>
          <w:color w:val="000000" w:themeColor="text1"/>
        </w:rPr>
        <w:t xml:space="preserve"> </w:t>
      </w:r>
      <w:r w:rsidRPr="003A36D1">
        <w:rPr>
          <w:color w:val="000000" w:themeColor="text1"/>
        </w:rPr>
        <w:t>school program</w:t>
      </w:r>
      <w:r w:rsidR="003507C7" w:rsidRPr="003A36D1">
        <w:rPr>
          <w:color w:val="000000" w:themeColor="text1"/>
        </w:rPr>
        <w:t>s</w:t>
      </w:r>
      <w:r w:rsidRPr="003A36D1">
        <w:rPr>
          <w:color w:val="000000" w:themeColor="text1"/>
        </w:rPr>
        <w:t xml:space="preserve">, the </w:t>
      </w:r>
      <w:r w:rsidR="009727BA" w:rsidRPr="003A36D1">
        <w:rPr>
          <w:color w:val="000000" w:themeColor="text1"/>
        </w:rPr>
        <w:t>z</w:t>
      </w:r>
      <w:r w:rsidRPr="003A36D1">
        <w:rPr>
          <w:color w:val="000000" w:themeColor="text1"/>
        </w:rPr>
        <w:t>oo has an audience “for a long period of time [</w:t>
      </w:r>
      <w:r w:rsidR="00EC7AA2" w:rsidRPr="003A36D1">
        <w:rPr>
          <w:color w:val="000000" w:themeColor="text1"/>
        </w:rPr>
        <w:t>which they</w:t>
      </w:r>
      <w:r w:rsidRPr="003A36D1">
        <w:rPr>
          <w:color w:val="000000" w:themeColor="text1"/>
        </w:rPr>
        <w:t>] can focus more on [</w:t>
      </w:r>
      <w:r w:rsidR="00C0193E" w:rsidRPr="003A36D1">
        <w:rPr>
          <w:color w:val="000000" w:themeColor="text1"/>
        </w:rPr>
        <w:t xml:space="preserve">specific </w:t>
      </w:r>
      <w:r w:rsidR="00EC7AA2" w:rsidRPr="003A36D1">
        <w:rPr>
          <w:color w:val="000000" w:themeColor="text1"/>
        </w:rPr>
        <w:t>conservation</w:t>
      </w:r>
      <w:r w:rsidR="00C0193E" w:rsidRPr="003A36D1">
        <w:rPr>
          <w:color w:val="000000" w:themeColor="text1"/>
        </w:rPr>
        <w:t>]</w:t>
      </w:r>
      <w:r w:rsidRPr="003A36D1">
        <w:rPr>
          <w:color w:val="000000" w:themeColor="text1"/>
        </w:rPr>
        <w:t xml:space="preserve"> issue</w:t>
      </w:r>
      <w:r w:rsidR="00C0193E" w:rsidRPr="003A36D1">
        <w:rPr>
          <w:color w:val="000000" w:themeColor="text1"/>
        </w:rPr>
        <w:t>s” (Cumpton).</w:t>
      </w:r>
      <w:r w:rsidR="00EC7AA2" w:rsidRPr="003A36D1">
        <w:rPr>
          <w:color w:val="000000" w:themeColor="text1"/>
        </w:rPr>
        <w:t xml:space="preserve"> </w:t>
      </w:r>
      <w:r w:rsidR="002362F8" w:rsidRPr="003A36D1">
        <w:rPr>
          <w:color w:val="000000" w:themeColor="text1"/>
        </w:rPr>
        <w:t xml:space="preserve">This type of long-term education </w:t>
      </w:r>
      <w:r w:rsidR="002B3882" w:rsidRPr="003A36D1">
        <w:rPr>
          <w:color w:val="000000" w:themeColor="text1"/>
        </w:rPr>
        <w:t>allows for zoo</w:t>
      </w:r>
      <w:r w:rsidR="002362F8" w:rsidRPr="003A36D1">
        <w:rPr>
          <w:color w:val="000000" w:themeColor="text1"/>
        </w:rPr>
        <w:t xml:space="preserve"> educators to develop a sense of trust with their intended audience.</w:t>
      </w:r>
      <w:r w:rsidR="00A1559C" w:rsidRPr="003A36D1">
        <w:rPr>
          <w:color w:val="000000" w:themeColor="text1"/>
        </w:rPr>
        <w:t xml:space="preserve"> </w:t>
      </w:r>
      <w:r w:rsidR="00425278" w:rsidRPr="003A36D1">
        <w:rPr>
          <w:color w:val="000000" w:themeColor="text1"/>
        </w:rPr>
        <w:t>Fostering a sense of t</w:t>
      </w:r>
      <w:r w:rsidR="00A1559C" w:rsidRPr="003A36D1">
        <w:rPr>
          <w:color w:val="000000" w:themeColor="text1"/>
        </w:rPr>
        <w:t xml:space="preserve">rust is vital to the education process because patrons who believe in the validity of zoo educators are more willing to </w:t>
      </w:r>
      <w:r w:rsidR="005D73AE" w:rsidRPr="003A36D1">
        <w:rPr>
          <w:color w:val="000000" w:themeColor="text1"/>
        </w:rPr>
        <w:t>listen and respond</w:t>
      </w:r>
      <w:r w:rsidR="009C2A3A" w:rsidRPr="003A36D1">
        <w:rPr>
          <w:color w:val="000000" w:themeColor="text1"/>
        </w:rPr>
        <w:t xml:space="preserve"> </w:t>
      </w:r>
      <w:r w:rsidR="005D73AE" w:rsidRPr="003A36D1">
        <w:rPr>
          <w:color w:val="000000" w:themeColor="text1"/>
        </w:rPr>
        <w:t>to</w:t>
      </w:r>
      <w:r w:rsidR="00A1559C" w:rsidRPr="003A36D1">
        <w:rPr>
          <w:color w:val="000000" w:themeColor="text1"/>
        </w:rPr>
        <w:t xml:space="preserve"> environmental </w:t>
      </w:r>
      <w:r w:rsidR="009C2A3A" w:rsidRPr="003A36D1">
        <w:rPr>
          <w:color w:val="000000" w:themeColor="text1"/>
        </w:rPr>
        <w:t>discussions</w:t>
      </w:r>
      <w:r w:rsidR="00A1559C" w:rsidRPr="003A36D1">
        <w:rPr>
          <w:color w:val="000000" w:themeColor="text1"/>
        </w:rPr>
        <w:t>.</w:t>
      </w:r>
    </w:p>
    <w:p w14:paraId="413193C3" w14:textId="5DB0180C" w:rsidR="00282C33" w:rsidRPr="003A36D1" w:rsidRDefault="002362F8" w:rsidP="003A36D1">
      <w:pPr>
        <w:spacing w:line="480" w:lineRule="auto"/>
        <w:rPr>
          <w:color w:val="000000" w:themeColor="text1"/>
        </w:rPr>
      </w:pPr>
      <w:r w:rsidRPr="003A36D1">
        <w:rPr>
          <w:color w:val="000000" w:themeColor="text1"/>
        </w:rPr>
        <w:tab/>
      </w:r>
      <w:r w:rsidR="00EC7AA2" w:rsidRPr="003A36D1">
        <w:rPr>
          <w:color w:val="000000" w:themeColor="text1"/>
        </w:rPr>
        <w:t xml:space="preserve">During informal presentations, such as Keeper Chats and Public Times, zookeepers will “take out a biofact, [such as] a skull, a pelt, or they might even take out an actual animal [to] talk about some of the hazards” of </w:t>
      </w:r>
      <w:r w:rsidR="00495D4D" w:rsidRPr="003A36D1">
        <w:rPr>
          <w:color w:val="000000" w:themeColor="text1"/>
        </w:rPr>
        <w:t>global warming</w:t>
      </w:r>
      <w:r w:rsidR="00EC7AA2" w:rsidRPr="003A36D1">
        <w:rPr>
          <w:color w:val="000000" w:themeColor="text1"/>
        </w:rPr>
        <w:t xml:space="preserve"> (Cumpton). </w:t>
      </w:r>
      <w:r w:rsidR="00B10205" w:rsidRPr="003A36D1">
        <w:rPr>
          <w:color w:val="000000" w:themeColor="text1"/>
        </w:rPr>
        <w:t xml:space="preserve">This </w:t>
      </w:r>
      <w:r w:rsidR="00D8788D" w:rsidRPr="003A36D1">
        <w:rPr>
          <w:color w:val="000000" w:themeColor="text1"/>
        </w:rPr>
        <w:t xml:space="preserve">method </w:t>
      </w:r>
      <w:r w:rsidR="003D610E" w:rsidRPr="003A36D1">
        <w:rPr>
          <w:color w:val="000000" w:themeColor="text1"/>
        </w:rPr>
        <w:t xml:space="preserve">of </w:t>
      </w:r>
      <w:r w:rsidR="00D8788D" w:rsidRPr="003A36D1">
        <w:rPr>
          <w:color w:val="000000" w:themeColor="text1"/>
        </w:rPr>
        <w:t>communicat</w:t>
      </w:r>
      <w:r w:rsidR="003D610E" w:rsidRPr="003A36D1">
        <w:rPr>
          <w:color w:val="000000" w:themeColor="text1"/>
        </w:rPr>
        <w:t>ing</w:t>
      </w:r>
      <w:r w:rsidR="00D8788D" w:rsidRPr="003A36D1">
        <w:rPr>
          <w:color w:val="000000" w:themeColor="text1"/>
        </w:rPr>
        <w:t xml:space="preserve"> conservation information is intimate </w:t>
      </w:r>
      <w:r w:rsidR="00282C33" w:rsidRPr="003A36D1">
        <w:rPr>
          <w:color w:val="000000" w:themeColor="text1"/>
        </w:rPr>
        <w:t xml:space="preserve">because only a </w:t>
      </w:r>
      <w:r w:rsidR="001C63E1" w:rsidRPr="003A36D1">
        <w:rPr>
          <w:color w:val="000000" w:themeColor="text1"/>
        </w:rPr>
        <w:t>handful of</w:t>
      </w:r>
      <w:r w:rsidR="00282C33" w:rsidRPr="003A36D1">
        <w:rPr>
          <w:color w:val="000000" w:themeColor="text1"/>
        </w:rPr>
        <w:t xml:space="preserve"> zoogoers at a time will be listening to the zoo educator’s presentation. Additionally, this form of communication allows for more audience participation </w:t>
      </w:r>
      <w:r w:rsidR="008B2460" w:rsidRPr="003A36D1">
        <w:rPr>
          <w:color w:val="000000" w:themeColor="text1"/>
        </w:rPr>
        <w:t xml:space="preserve">because zoo educators allow visitors to </w:t>
      </w:r>
      <w:r w:rsidR="001C63E1" w:rsidRPr="003A36D1">
        <w:rPr>
          <w:color w:val="000000" w:themeColor="text1"/>
        </w:rPr>
        <w:t xml:space="preserve">ask questions and </w:t>
      </w:r>
      <w:r w:rsidR="008B2460" w:rsidRPr="003A36D1">
        <w:rPr>
          <w:color w:val="000000" w:themeColor="text1"/>
        </w:rPr>
        <w:t xml:space="preserve">have a sensory experience touching or holding the biofacts.  </w:t>
      </w:r>
      <w:r w:rsidR="00282C33" w:rsidRPr="003A36D1">
        <w:rPr>
          <w:color w:val="000000" w:themeColor="text1"/>
        </w:rPr>
        <w:t xml:space="preserve">  </w:t>
      </w:r>
    </w:p>
    <w:p w14:paraId="11E1C244" w14:textId="40599478" w:rsidR="00D47947" w:rsidRPr="003A36D1" w:rsidRDefault="00D47947" w:rsidP="003A36D1">
      <w:pPr>
        <w:spacing w:line="480" w:lineRule="auto"/>
        <w:rPr>
          <w:color w:val="000000" w:themeColor="text1"/>
        </w:rPr>
      </w:pPr>
      <w:r w:rsidRPr="003A36D1">
        <w:rPr>
          <w:color w:val="000000" w:themeColor="text1"/>
        </w:rPr>
        <w:tab/>
        <w:t xml:space="preserve">Another zoo that has developed a unique conservation education tool is Zoo Atlanta. This zoo has recently created “Coffee and Conservation,” a weekly Facebook video series, during </w:t>
      </w:r>
      <w:r w:rsidRPr="003A36D1">
        <w:rPr>
          <w:color w:val="000000" w:themeColor="text1"/>
        </w:rPr>
        <w:lastRenderedPageBreak/>
        <w:t>which Rachel McRobb, CEO of Conservation South Luangwa, discusses the conservation efforts taking place in Zambia (</w:t>
      </w:r>
      <w:r w:rsidRPr="003A36D1">
        <w:rPr>
          <w:color w:val="000000" w:themeColor="text1"/>
          <w:shd w:val="clear" w:color="auto" w:fill="FFFFFF"/>
        </w:rPr>
        <w:t>“</w:t>
      </w:r>
      <w:r w:rsidRPr="003A36D1">
        <w:rPr>
          <w:color w:val="000000" w:themeColor="text1"/>
        </w:rPr>
        <w:t>Coffee and Conservation</w:t>
      </w:r>
      <w:r w:rsidRPr="003A36D1">
        <w:rPr>
          <w:color w:val="000000" w:themeColor="text1"/>
          <w:shd w:val="clear" w:color="auto" w:fill="FFFFFF"/>
        </w:rPr>
        <w:t>”</w:t>
      </w:r>
      <w:r w:rsidRPr="003A36D1">
        <w:rPr>
          <w:color w:val="000000" w:themeColor="text1"/>
        </w:rPr>
        <w:t xml:space="preserve">). In </w:t>
      </w:r>
      <w:r w:rsidR="00DD2227" w:rsidRPr="003A36D1">
        <w:rPr>
          <w:color w:val="000000" w:themeColor="text1"/>
        </w:rPr>
        <w:t xml:space="preserve">one of the </w:t>
      </w:r>
      <w:r w:rsidRPr="003A36D1">
        <w:rPr>
          <w:color w:val="000000" w:themeColor="text1"/>
        </w:rPr>
        <w:t>episode</w:t>
      </w:r>
      <w:r w:rsidR="00DD2227" w:rsidRPr="003A36D1">
        <w:rPr>
          <w:color w:val="000000" w:themeColor="text1"/>
        </w:rPr>
        <w:t xml:space="preserve">s, </w:t>
      </w:r>
      <w:r w:rsidRPr="003A36D1">
        <w:rPr>
          <w:color w:val="000000" w:themeColor="text1"/>
        </w:rPr>
        <w:t xml:space="preserve">McRobb explains that, while working on a safari, she witnessed </w:t>
      </w:r>
      <w:r w:rsidR="001734F7" w:rsidRPr="003A36D1">
        <w:rPr>
          <w:color w:val="000000" w:themeColor="text1"/>
        </w:rPr>
        <w:t>ten</w:t>
      </w:r>
      <w:r w:rsidRPr="003A36D1">
        <w:rPr>
          <w:color w:val="000000" w:themeColor="text1"/>
        </w:rPr>
        <w:t xml:space="preserve"> different animals die from snares, or wired nooses meant to trap animals (</w:t>
      </w:r>
      <w:r w:rsidR="006B7D70" w:rsidRPr="003A36D1">
        <w:rPr>
          <w:color w:val="000000" w:themeColor="text1"/>
        </w:rPr>
        <w:t>“</w:t>
      </w:r>
      <w:r w:rsidRPr="003A36D1">
        <w:rPr>
          <w:color w:val="000000" w:themeColor="text1"/>
          <w:shd w:val="clear" w:color="auto" w:fill="FFFFFF"/>
        </w:rPr>
        <w:t>Coffee and Conservation with Rachel McRobb</w:t>
      </w:r>
      <w:r w:rsidR="00FE2EAE" w:rsidRPr="003A36D1">
        <w:rPr>
          <w:color w:val="000000" w:themeColor="text1"/>
        </w:rPr>
        <w:t>”)</w:t>
      </w:r>
      <w:r w:rsidRPr="003A36D1">
        <w:rPr>
          <w:color w:val="000000" w:themeColor="text1"/>
        </w:rPr>
        <w:t xml:space="preserve">. Viewers are drawn into the video by McRobb’s vivid imagery and </w:t>
      </w:r>
      <w:r w:rsidR="009F4B26" w:rsidRPr="003A36D1">
        <w:rPr>
          <w:color w:val="000000" w:themeColor="text1"/>
        </w:rPr>
        <w:t xml:space="preserve">they </w:t>
      </w:r>
      <w:r w:rsidRPr="003A36D1">
        <w:rPr>
          <w:color w:val="000000" w:themeColor="text1"/>
        </w:rPr>
        <w:t xml:space="preserve">begin to develop an emotional connection to the animals suffering from the poaching </w:t>
      </w:r>
      <w:r w:rsidR="00717762" w:rsidRPr="003A36D1">
        <w:rPr>
          <w:color w:val="000000" w:themeColor="text1"/>
        </w:rPr>
        <w:t>t</w:t>
      </w:r>
      <w:r w:rsidRPr="003A36D1">
        <w:rPr>
          <w:color w:val="000000" w:themeColor="text1"/>
        </w:rPr>
        <w:t>aking place in Africa. While “climate change” is never explicitly stated throughout the video series, Zoo Atlanta is making headway in educating their visitors, both physical and digital, on an environmental threat that is not as politicized</w:t>
      </w:r>
      <w:r w:rsidR="00A3449F" w:rsidRPr="003A36D1">
        <w:rPr>
          <w:color w:val="000000" w:themeColor="text1"/>
        </w:rPr>
        <w:t xml:space="preserve"> as global warming</w:t>
      </w:r>
      <w:r w:rsidRPr="003A36D1">
        <w:rPr>
          <w:color w:val="000000" w:themeColor="text1"/>
        </w:rPr>
        <w:t xml:space="preserve">. Zoos across the South have found that focusing on a less polarizing environmental concern, such as conservation, makes patrons more inclined to listen and respond to </w:t>
      </w:r>
      <w:r w:rsidR="004F709A" w:rsidRPr="003A36D1">
        <w:rPr>
          <w:color w:val="000000" w:themeColor="text1"/>
        </w:rPr>
        <w:t>environmental</w:t>
      </w:r>
      <w:r w:rsidRPr="003A36D1">
        <w:rPr>
          <w:color w:val="000000" w:themeColor="text1"/>
        </w:rPr>
        <w:t xml:space="preserve"> topics in a positive manner (Cumpton).</w:t>
      </w:r>
      <w:r w:rsidR="0012383A" w:rsidRPr="003A36D1">
        <w:rPr>
          <w:color w:val="000000" w:themeColor="text1"/>
        </w:rPr>
        <w:t xml:space="preserve"> </w:t>
      </w:r>
      <w:r w:rsidR="00B70367" w:rsidRPr="003A36D1">
        <w:rPr>
          <w:color w:val="000000" w:themeColor="text1"/>
        </w:rPr>
        <w:t>Redirecting the audience’s focus on conservation allows for southern zoos to</w:t>
      </w:r>
      <w:r w:rsidR="00C247EE" w:rsidRPr="003A36D1">
        <w:rPr>
          <w:color w:val="000000" w:themeColor="text1"/>
        </w:rPr>
        <w:t xml:space="preserve"> </w:t>
      </w:r>
      <w:r w:rsidR="00B70367" w:rsidRPr="003A36D1">
        <w:rPr>
          <w:color w:val="000000" w:themeColor="text1"/>
        </w:rPr>
        <w:t>talk</w:t>
      </w:r>
      <w:r w:rsidR="00C247EE" w:rsidRPr="003A36D1">
        <w:rPr>
          <w:color w:val="000000" w:themeColor="text1"/>
        </w:rPr>
        <w:t xml:space="preserve"> around</w:t>
      </w:r>
      <w:r w:rsidR="00B70367" w:rsidRPr="003A36D1">
        <w:rPr>
          <w:color w:val="000000" w:themeColor="text1"/>
        </w:rPr>
        <w:t xml:space="preserve"> </w:t>
      </w:r>
      <w:r w:rsidR="009F6C52" w:rsidRPr="003A36D1">
        <w:rPr>
          <w:color w:val="000000" w:themeColor="text1"/>
        </w:rPr>
        <w:t>words</w:t>
      </w:r>
      <w:r w:rsidR="00B70367" w:rsidRPr="003A36D1">
        <w:rPr>
          <w:color w:val="000000" w:themeColor="text1"/>
        </w:rPr>
        <w:t xml:space="preserve"> that implicate economic and political debate w</w:t>
      </w:r>
      <w:r w:rsidR="00B70367" w:rsidRPr="003A36D1">
        <w:rPr>
          <w:color w:val="000000" w:themeColor="text1"/>
        </w:rPr>
        <w:t xml:space="preserve">hile still </w:t>
      </w:r>
      <w:r w:rsidR="00076FF2" w:rsidRPr="003A36D1">
        <w:rPr>
          <w:color w:val="000000" w:themeColor="text1"/>
        </w:rPr>
        <w:t>educating patrons on the importance of living green lives</w:t>
      </w:r>
      <w:r w:rsidR="00B70367" w:rsidRPr="003A36D1">
        <w:rPr>
          <w:color w:val="000000" w:themeColor="text1"/>
        </w:rPr>
        <w:t xml:space="preserve">.   </w:t>
      </w:r>
      <w:r w:rsidRPr="003A36D1">
        <w:rPr>
          <w:color w:val="000000" w:themeColor="text1"/>
        </w:rPr>
        <w:t xml:space="preserve"> </w:t>
      </w:r>
    </w:p>
    <w:p w14:paraId="1CE66526" w14:textId="64951829" w:rsidR="00D47947" w:rsidRPr="003A36D1" w:rsidRDefault="00D47947" w:rsidP="003A36D1">
      <w:pPr>
        <w:spacing w:line="480" w:lineRule="auto"/>
        <w:rPr>
          <w:color w:val="000000" w:themeColor="text1"/>
        </w:rPr>
      </w:pPr>
      <w:r w:rsidRPr="003A36D1">
        <w:rPr>
          <w:color w:val="000000" w:themeColor="text1"/>
        </w:rPr>
        <w:tab/>
        <w:t>When beginning this research paper, I realized that my high level of literacy on the topic of climate change can be attributed to the forward approach t</w:t>
      </w:r>
      <w:r w:rsidR="009E03DE" w:rsidRPr="003A36D1">
        <w:rPr>
          <w:color w:val="000000" w:themeColor="text1"/>
        </w:rPr>
        <w:t>hat t</w:t>
      </w:r>
      <w:r w:rsidRPr="003A36D1">
        <w:rPr>
          <w:color w:val="000000" w:themeColor="text1"/>
        </w:rPr>
        <w:t xml:space="preserve">he Cincinnati Zoo took to educate me and my third-grade classmates during a school field trip. </w:t>
      </w:r>
      <w:r w:rsidR="0093134A" w:rsidRPr="003A36D1">
        <w:rPr>
          <w:color w:val="000000" w:themeColor="text1"/>
        </w:rPr>
        <w:t xml:space="preserve">My initial search attempt found that </w:t>
      </w:r>
      <w:r w:rsidRPr="003A36D1">
        <w:rPr>
          <w:color w:val="000000" w:themeColor="text1"/>
        </w:rPr>
        <w:t xml:space="preserve">southern zoogoers were being </w:t>
      </w:r>
      <w:r w:rsidR="00892FF0" w:rsidRPr="003A36D1">
        <w:rPr>
          <w:color w:val="000000" w:themeColor="text1"/>
        </w:rPr>
        <w:t>shielded</w:t>
      </w:r>
      <w:r w:rsidRPr="003A36D1">
        <w:rPr>
          <w:color w:val="000000" w:themeColor="text1"/>
        </w:rPr>
        <w:t xml:space="preserve"> from the inevitable truth that mankind is to blame for global warming. However, after conducting interviews and doing more intensive research, I learned that zoos across the South must develop unique strategies to teach visitors about climate change while being sensitive to the economic and political beliefs of their patrons. </w:t>
      </w:r>
    </w:p>
    <w:p w14:paraId="4DC3305B" w14:textId="23B56AEB" w:rsidR="00D47947" w:rsidRPr="003A36D1" w:rsidRDefault="00D47947" w:rsidP="003A36D1">
      <w:pPr>
        <w:spacing w:line="480" w:lineRule="auto"/>
        <w:rPr>
          <w:color w:val="000000" w:themeColor="text1"/>
        </w:rPr>
      </w:pPr>
      <w:r w:rsidRPr="003A36D1">
        <w:rPr>
          <w:color w:val="000000" w:themeColor="text1"/>
        </w:rPr>
        <w:tab/>
        <w:t xml:space="preserve">In understanding this, I learned that the most effective way southern zoos can communicate environmental concerns to the general public is by censoring </w:t>
      </w:r>
      <w:r w:rsidR="00E468D0" w:rsidRPr="003A36D1">
        <w:rPr>
          <w:color w:val="000000" w:themeColor="text1"/>
        </w:rPr>
        <w:t>the</w:t>
      </w:r>
      <w:r w:rsidRPr="003A36D1">
        <w:rPr>
          <w:color w:val="000000" w:themeColor="text1"/>
        </w:rPr>
        <w:t xml:space="preserve"> information being conveyed to their zoogoers. As a result, many zoos in the South have learned that they </w:t>
      </w:r>
      <w:r w:rsidR="002B6CC4" w:rsidRPr="003A36D1">
        <w:rPr>
          <w:color w:val="000000" w:themeColor="text1"/>
        </w:rPr>
        <w:t>can</w:t>
      </w:r>
      <w:r w:rsidRPr="003A36D1">
        <w:rPr>
          <w:color w:val="000000" w:themeColor="text1"/>
        </w:rPr>
        <w:t xml:space="preserve"> </w:t>
      </w:r>
      <w:r w:rsidR="00021B84" w:rsidRPr="003A36D1">
        <w:rPr>
          <w:color w:val="000000" w:themeColor="text1"/>
        </w:rPr>
        <w:t>invite</w:t>
      </w:r>
      <w:r w:rsidRPr="003A36D1">
        <w:rPr>
          <w:color w:val="000000" w:themeColor="text1"/>
        </w:rPr>
        <w:t xml:space="preserve"> </w:t>
      </w:r>
      <w:r w:rsidRPr="003A36D1">
        <w:rPr>
          <w:color w:val="000000" w:themeColor="text1"/>
        </w:rPr>
        <w:lastRenderedPageBreak/>
        <w:t xml:space="preserve">close-minded visitors into the environmental discussion by focusing on “conservation” rather than “climate change.” </w:t>
      </w:r>
    </w:p>
    <w:p w14:paraId="1099CF48" w14:textId="02E3D06D" w:rsidR="00A74F59" w:rsidRPr="003A36D1" w:rsidRDefault="00D47947" w:rsidP="003A36D1">
      <w:pPr>
        <w:spacing w:line="480" w:lineRule="auto"/>
        <w:rPr>
          <w:color w:val="000000" w:themeColor="text1"/>
        </w:rPr>
      </w:pPr>
      <w:r w:rsidRPr="003A36D1">
        <w:rPr>
          <w:color w:val="000000" w:themeColor="text1"/>
        </w:rPr>
        <w:tab/>
        <w:t xml:space="preserve">While southern zoogoers may not be afforded the same </w:t>
      </w:r>
      <w:r w:rsidR="001A624D" w:rsidRPr="003A36D1">
        <w:rPr>
          <w:color w:val="000000" w:themeColor="text1"/>
        </w:rPr>
        <w:t>explicit</w:t>
      </w:r>
      <w:r w:rsidRPr="003A36D1">
        <w:rPr>
          <w:color w:val="000000" w:themeColor="text1"/>
        </w:rPr>
        <w:t xml:space="preserve"> </w:t>
      </w:r>
      <w:r w:rsidR="001A624D" w:rsidRPr="003A36D1">
        <w:rPr>
          <w:color w:val="000000" w:themeColor="text1"/>
        </w:rPr>
        <w:t>“climate change” language</w:t>
      </w:r>
      <w:r w:rsidRPr="003A36D1">
        <w:rPr>
          <w:color w:val="000000" w:themeColor="text1"/>
        </w:rPr>
        <w:t xml:space="preserve"> I was exposed to as a child, zoos across the South have developed their own climate change discourse to reflect the economic and political atmospheres of their region. </w:t>
      </w:r>
      <w:r w:rsidR="00406BF5" w:rsidRPr="003A36D1">
        <w:rPr>
          <w:color w:val="000000" w:themeColor="text1"/>
        </w:rPr>
        <w:t xml:space="preserve">Although there is still resistance to the pro-environmental movement, southern zoos are able to use their </w:t>
      </w:r>
      <w:r w:rsidR="006766C2" w:rsidRPr="003A36D1">
        <w:rPr>
          <w:color w:val="000000" w:themeColor="text1"/>
        </w:rPr>
        <w:t>unique</w:t>
      </w:r>
      <w:r w:rsidR="00406BF5" w:rsidRPr="003A36D1">
        <w:rPr>
          <w:color w:val="000000" w:themeColor="text1"/>
        </w:rPr>
        <w:t xml:space="preserve"> discourse to change minds and invite more people into the climate change conversation who would not have otherwise participated.   </w:t>
      </w:r>
    </w:p>
    <w:p w14:paraId="78BF9F37" w14:textId="34F51343" w:rsidR="00DD37D7" w:rsidRPr="003A36D1" w:rsidRDefault="00DD37D7" w:rsidP="003A36D1">
      <w:pPr>
        <w:spacing w:line="480" w:lineRule="auto"/>
        <w:rPr>
          <w:color w:val="000000" w:themeColor="text1"/>
        </w:rPr>
      </w:pPr>
    </w:p>
    <w:p w14:paraId="38F0C1F7" w14:textId="074DE54B" w:rsidR="00C25471" w:rsidRPr="003A36D1" w:rsidRDefault="00C25471" w:rsidP="003A36D1">
      <w:pPr>
        <w:spacing w:line="480" w:lineRule="auto"/>
        <w:rPr>
          <w:color w:val="000000" w:themeColor="text1"/>
        </w:rPr>
      </w:pPr>
    </w:p>
    <w:p w14:paraId="52622970" w14:textId="1ADC9A90" w:rsidR="00C25471" w:rsidRPr="003A36D1" w:rsidRDefault="00C25471" w:rsidP="003A36D1">
      <w:pPr>
        <w:spacing w:line="480" w:lineRule="auto"/>
        <w:rPr>
          <w:color w:val="000000" w:themeColor="text1"/>
        </w:rPr>
      </w:pPr>
    </w:p>
    <w:p w14:paraId="1C2236DE" w14:textId="679FB119" w:rsidR="00C25471" w:rsidRPr="003A36D1" w:rsidRDefault="00C25471" w:rsidP="003A36D1">
      <w:pPr>
        <w:spacing w:line="480" w:lineRule="auto"/>
        <w:rPr>
          <w:color w:val="000000" w:themeColor="text1"/>
        </w:rPr>
      </w:pPr>
    </w:p>
    <w:p w14:paraId="7459ECBD" w14:textId="38DBF4A3" w:rsidR="00C25471" w:rsidRPr="003A36D1" w:rsidRDefault="00C25471" w:rsidP="003A36D1">
      <w:pPr>
        <w:spacing w:line="480" w:lineRule="auto"/>
        <w:rPr>
          <w:color w:val="000000" w:themeColor="text1"/>
        </w:rPr>
      </w:pPr>
    </w:p>
    <w:p w14:paraId="6944F34B" w14:textId="15367B89" w:rsidR="00C25471" w:rsidRPr="003A36D1" w:rsidRDefault="00C25471" w:rsidP="003A36D1">
      <w:pPr>
        <w:spacing w:line="480" w:lineRule="auto"/>
        <w:rPr>
          <w:color w:val="000000" w:themeColor="text1"/>
        </w:rPr>
      </w:pPr>
    </w:p>
    <w:p w14:paraId="662DF0D6" w14:textId="0B7D392E" w:rsidR="00C25471" w:rsidRPr="003A36D1" w:rsidRDefault="00C25471" w:rsidP="003A36D1">
      <w:pPr>
        <w:spacing w:line="480" w:lineRule="auto"/>
        <w:rPr>
          <w:color w:val="000000" w:themeColor="text1"/>
        </w:rPr>
      </w:pPr>
    </w:p>
    <w:p w14:paraId="5E0761B7" w14:textId="5C3C98AC" w:rsidR="00C25471" w:rsidRPr="003A36D1" w:rsidRDefault="00C25471" w:rsidP="003A36D1">
      <w:pPr>
        <w:spacing w:line="480" w:lineRule="auto"/>
        <w:rPr>
          <w:color w:val="000000" w:themeColor="text1"/>
        </w:rPr>
      </w:pPr>
    </w:p>
    <w:p w14:paraId="1BB9ED9B" w14:textId="46DD1518" w:rsidR="00C25471" w:rsidRPr="003A36D1" w:rsidRDefault="00C25471" w:rsidP="003A36D1">
      <w:pPr>
        <w:spacing w:line="480" w:lineRule="auto"/>
        <w:rPr>
          <w:color w:val="000000" w:themeColor="text1"/>
        </w:rPr>
      </w:pPr>
    </w:p>
    <w:p w14:paraId="2A7F25FE" w14:textId="6AE146CE" w:rsidR="00C25471" w:rsidRPr="003A36D1" w:rsidRDefault="00C25471" w:rsidP="003A36D1">
      <w:pPr>
        <w:spacing w:line="480" w:lineRule="auto"/>
        <w:rPr>
          <w:color w:val="000000" w:themeColor="text1"/>
        </w:rPr>
      </w:pPr>
    </w:p>
    <w:p w14:paraId="5F663C41" w14:textId="70226759" w:rsidR="00C25471" w:rsidRPr="003A36D1" w:rsidRDefault="00C25471" w:rsidP="003A36D1">
      <w:pPr>
        <w:spacing w:line="480" w:lineRule="auto"/>
        <w:rPr>
          <w:color w:val="000000" w:themeColor="text1"/>
        </w:rPr>
      </w:pPr>
    </w:p>
    <w:p w14:paraId="72E3A416" w14:textId="221AC96B" w:rsidR="00C25471" w:rsidRPr="003A36D1" w:rsidRDefault="00C25471" w:rsidP="003A36D1">
      <w:pPr>
        <w:spacing w:line="480" w:lineRule="auto"/>
        <w:rPr>
          <w:color w:val="000000" w:themeColor="text1"/>
        </w:rPr>
      </w:pPr>
    </w:p>
    <w:p w14:paraId="78ADD739" w14:textId="40269F3E" w:rsidR="00C25471" w:rsidRPr="003A36D1" w:rsidRDefault="00C25471" w:rsidP="003A36D1">
      <w:pPr>
        <w:spacing w:line="480" w:lineRule="auto"/>
        <w:rPr>
          <w:color w:val="000000" w:themeColor="text1"/>
        </w:rPr>
      </w:pPr>
    </w:p>
    <w:p w14:paraId="05EE709C" w14:textId="2762CEF0" w:rsidR="00C25471" w:rsidRPr="003A36D1" w:rsidRDefault="00C25471" w:rsidP="003A36D1">
      <w:pPr>
        <w:spacing w:line="480" w:lineRule="auto"/>
        <w:rPr>
          <w:color w:val="000000" w:themeColor="text1"/>
        </w:rPr>
      </w:pPr>
    </w:p>
    <w:p w14:paraId="14A9A4DB" w14:textId="77777777" w:rsidR="00C25471" w:rsidRPr="003A36D1" w:rsidRDefault="00C25471" w:rsidP="003A36D1">
      <w:pPr>
        <w:spacing w:line="480" w:lineRule="auto"/>
        <w:rPr>
          <w:color w:val="000000" w:themeColor="text1"/>
        </w:rPr>
      </w:pPr>
    </w:p>
    <w:p w14:paraId="7747692D" w14:textId="4E67D0FA" w:rsidR="00D47947" w:rsidRPr="003A36D1" w:rsidRDefault="00D47947" w:rsidP="003A36D1">
      <w:pPr>
        <w:spacing w:line="480" w:lineRule="auto"/>
        <w:jc w:val="center"/>
        <w:rPr>
          <w:color w:val="000000" w:themeColor="text1"/>
        </w:rPr>
      </w:pPr>
      <w:r w:rsidRPr="003A36D1">
        <w:rPr>
          <w:color w:val="000000" w:themeColor="text1"/>
        </w:rPr>
        <w:lastRenderedPageBreak/>
        <w:t>Works Cited</w:t>
      </w:r>
    </w:p>
    <w:p w14:paraId="099ACAE7" w14:textId="77777777" w:rsidR="00D47947" w:rsidRPr="003A36D1" w:rsidRDefault="00D47947" w:rsidP="003A36D1">
      <w:pPr>
        <w:spacing w:line="480" w:lineRule="auto"/>
        <w:rPr>
          <w:color w:val="000000" w:themeColor="text1"/>
        </w:rPr>
      </w:pPr>
      <w:r w:rsidRPr="003A36D1">
        <w:rPr>
          <w:color w:val="000000" w:themeColor="text1"/>
        </w:rPr>
        <w:t xml:space="preserve">Clayton, Susan, et al. "Connecting to Nature at the Zoo: Implications for Responding to Climate </w:t>
      </w:r>
      <w:r w:rsidRPr="003A36D1">
        <w:rPr>
          <w:color w:val="000000" w:themeColor="text1"/>
        </w:rPr>
        <w:tab/>
        <w:t xml:space="preserve">Change." </w:t>
      </w:r>
      <w:r w:rsidRPr="003A36D1">
        <w:rPr>
          <w:i/>
          <w:iCs/>
          <w:color w:val="000000" w:themeColor="text1"/>
        </w:rPr>
        <w:t>Environmental Education Research</w:t>
      </w:r>
      <w:r w:rsidRPr="003A36D1">
        <w:rPr>
          <w:color w:val="000000" w:themeColor="text1"/>
        </w:rPr>
        <w:t>, vol. 20, no. 4, 2014, pp. 460-475.</w:t>
      </w:r>
      <w:r w:rsidRPr="003A36D1">
        <w:rPr>
          <w:vanish/>
          <w:color w:val="000000" w:themeColor="text1"/>
        </w:rPr>
        <w:t>Top of FormBottom of Form</w:t>
      </w:r>
    </w:p>
    <w:p w14:paraId="1266B498" w14:textId="77777777" w:rsidR="00D47947" w:rsidRPr="003A36D1" w:rsidRDefault="00D47947" w:rsidP="003A36D1">
      <w:pPr>
        <w:spacing w:line="480" w:lineRule="auto"/>
        <w:rPr>
          <w:color w:val="000000" w:themeColor="text1"/>
          <w:shd w:val="clear" w:color="auto" w:fill="FFFFFF"/>
        </w:rPr>
      </w:pPr>
      <w:r w:rsidRPr="003A36D1">
        <w:rPr>
          <w:color w:val="000000" w:themeColor="text1"/>
          <w:shd w:val="clear" w:color="auto" w:fill="FFFFFF"/>
        </w:rPr>
        <w:t>“</w:t>
      </w:r>
      <w:r w:rsidRPr="003A36D1">
        <w:rPr>
          <w:color w:val="000000" w:themeColor="text1"/>
        </w:rPr>
        <w:t>Coffee and Conservation</w:t>
      </w:r>
      <w:r w:rsidRPr="003A36D1">
        <w:rPr>
          <w:color w:val="000000" w:themeColor="text1"/>
          <w:shd w:val="clear" w:color="auto" w:fill="FFFFFF"/>
        </w:rPr>
        <w:t>.” </w:t>
      </w:r>
      <w:r w:rsidRPr="003A36D1">
        <w:rPr>
          <w:i/>
          <w:iCs/>
          <w:color w:val="000000" w:themeColor="text1"/>
        </w:rPr>
        <w:t>Facebook</w:t>
      </w:r>
      <w:r w:rsidRPr="003A36D1">
        <w:rPr>
          <w:color w:val="000000" w:themeColor="text1"/>
          <w:shd w:val="clear" w:color="auto" w:fill="FFFFFF"/>
        </w:rPr>
        <w:t xml:space="preserve">, Zoo Atlanta, 12 July 2019, </w:t>
      </w:r>
      <w:r w:rsidRPr="003A36D1">
        <w:rPr>
          <w:color w:val="000000" w:themeColor="text1"/>
          <w:shd w:val="clear" w:color="auto" w:fill="FFFFFF"/>
        </w:rPr>
        <w:tab/>
        <w:t xml:space="preserve">www.facebook.com/ZooATL/videos/389340918598556/. </w:t>
      </w:r>
    </w:p>
    <w:p w14:paraId="092AF94C" w14:textId="2CDB7348" w:rsidR="00D47947" w:rsidRPr="003A36D1" w:rsidRDefault="00D47947" w:rsidP="003A36D1">
      <w:pPr>
        <w:spacing w:line="480" w:lineRule="auto"/>
        <w:rPr>
          <w:color w:val="000000" w:themeColor="text1"/>
          <w:shd w:val="clear" w:color="auto" w:fill="FFFFFF"/>
        </w:rPr>
      </w:pPr>
      <w:r w:rsidRPr="003A36D1">
        <w:rPr>
          <w:color w:val="000000" w:themeColor="text1"/>
          <w:shd w:val="clear" w:color="auto" w:fill="FFFFFF"/>
        </w:rPr>
        <w:t>“Coffee and Conservation with Rachel McRobb.” </w:t>
      </w:r>
      <w:r w:rsidRPr="003A36D1">
        <w:rPr>
          <w:i/>
          <w:iCs/>
          <w:color w:val="000000" w:themeColor="text1"/>
        </w:rPr>
        <w:t>Facebook</w:t>
      </w:r>
      <w:r w:rsidRPr="003A36D1">
        <w:rPr>
          <w:color w:val="000000" w:themeColor="text1"/>
          <w:shd w:val="clear" w:color="auto" w:fill="FFFFFF"/>
        </w:rPr>
        <w:t xml:space="preserve">, Zoo Atlanta, 19 July 2019, </w:t>
      </w:r>
      <w:r w:rsidRPr="003A36D1">
        <w:rPr>
          <w:color w:val="000000" w:themeColor="text1"/>
          <w:shd w:val="clear" w:color="auto" w:fill="FFFFFF"/>
        </w:rPr>
        <w:tab/>
      </w:r>
      <w:r w:rsidR="00986B2B" w:rsidRPr="003A36D1">
        <w:rPr>
          <w:color w:val="000000" w:themeColor="text1"/>
          <w:shd w:val="clear" w:color="auto" w:fill="FFFFFF"/>
        </w:rPr>
        <w:t>www.facebook.com/ZooATL/videos/2397684163850090/</w:t>
      </w:r>
      <w:r w:rsidRPr="003A36D1">
        <w:rPr>
          <w:color w:val="000000" w:themeColor="text1"/>
          <w:shd w:val="clear" w:color="auto" w:fill="FFFFFF"/>
        </w:rPr>
        <w:t>.</w:t>
      </w:r>
    </w:p>
    <w:p w14:paraId="15272998" w14:textId="6F0402E8" w:rsidR="00986B2B" w:rsidRPr="003A36D1" w:rsidRDefault="00986B2B" w:rsidP="003A36D1">
      <w:pPr>
        <w:spacing w:line="480" w:lineRule="auto"/>
        <w:rPr>
          <w:color w:val="000000" w:themeColor="text1"/>
        </w:rPr>
      </w:pPr>
      <w:r w:rsidRPr="003A36D1">
        <w:rPr>
          <w:color w:val="000000" w:themeColor="text1"/>
          <w:shd w:val="clear" w:color="auto" w:fill="FFFFFF"/>
        </w:rPr>
        <w:t>“Conservation.” </w:t>
      </w:r>
      <w:r w:rsidRPr="003A36D1">
        <w:rPr>
          <w:i/>
          <w:iCs/>
          <w:color w:val="000000" w:themeColor="text1"/>
        </w:rPr>
        <w:t>Birmingham Zoo</w:t>
      </w:r>
      <w:r w:rsidRPr="003A36D1">
        <w:rPr>
          <w:color w:val="000000" w:themeColor="text1"/>
          <w:shd w:val="clear" w:color="auto" w:fill="FFFFFF"/>
        </w:rPr>
        <w:t>, Birmingham Zoo, www.birminghamzoo.com/conservation/.</w:t>
      </w:r>
    </w:p>
    <w:p w14:paraId="3B59A7D1" w14:textId="77777777" w:rsidR="00D47947" w:rsidRPr="003A36D1" w:rsidRDefault="00D47947" w:rsidP="003A36D1">
      <w:pPr>
        <w:spacing w:line="480" w:lineRule="auto"/>
        <w:rPr>
          <w:color w:val="000000" w:themeColor="text1"/>
        </w:rPr>
      </w:pPr>
      <w:r w:rsidRPr="003A36D1">
        <w:rPr>
          <w:color w:val="000000" w:themeColor="text1"/>
          <w:shd w:val="clear" w:color="auto" w:fill="FFFFFF"/>
        </w:rPr>
        <w:t xml:space="preserve">Cumpton, Jeremy. Interview. 26 July 2019. By Annie Emmert. Telephone Interview. </w:t>
      </w:r>
    </w:p>
    <w:p w14:paraId="7987DD0E" w14:textId="77777777" w:rsidR="00D47947" w:rsidRPr="003A36D1" w:rsidRDefault="00D47947" w:rsidP="003A36D1">
      <w:pPr>
        <w:spacing w:line="480" w:lineRule="auto"/>
        <w:rPr>
          <w:color w:val="000000" w:themeColor="text1"/>
        </w:rPr>
      </w:pPr>
      <w:r w:rsidRPr="003A36D1">
        <w:rPr>
          <w:color w:val="000000" w:themeColor="text1"/>
          <w:shd w:val="clear" w:color="auto" w:fill="FFFFFF"/>
        </w:rPr>
        <w:t>“Forestry &amp; Energy - MDA.” </w:t>
      </w:r>
      <w:r w:rsidRPr="003A36D1">
        <w:rPr>
          <w:i/>
          <w:iCs/>
          <w:color w:val="000000" w:themeColor="text1"/>
        </w:rPr>
        <w:t>Mississippi Development Authority</w:t>
      </w:r>
      <w:r w:rsidRPr="003A36D1">
        <w:rPr>
          <w:color w:val="000000" w:themeColor="text1"/>
          <w:shd w:val="clear" w:color="auto" w:fill="FFFFFF"/>
        </w:rPr>
        <w:t xml:space="preserve">, Mississippi Development </w:t>
      </w:r>
      <w:r w:rsidRPr="003A36D1">
        <w:rPr>
          <w:color w:val="000000" w:themeColor="text1"/>
          <w:shd w:val="clear" w:color="auto" w:fill="FFFFFF"/>
        </w:rPr>
        <w:tab/>
        <w:t>Authority, www.mississippi.org/home-page/our-advantages/target-industries-</w:t>
      </w:r>
      <w:r w:rsidRPr="003A36D1">
        <w:rPr>
          <w:color w:val="000000" w:themeColor="text1"/>
          <w:shd w:val="clear" w:color="auto" w:fill="FFFFFF"/>
        </w:rPr>
        <w:tab/>
        <w:t>overview/energy/.</w:t>
      </w:r>
    </w:p>
    <w:p w14:paraId="6C386402" w14:textId="77777777" w:rsidR="00D47947" w:rsidRPr="003A36D1" w:rsidRDefault="00D47947" w:rsidP="003A36D1">
      <w:pPr>
        <w:spacing w:line="480" w:lineRule="auto"/>
        <w:rPr>
          <w:color w:val="000000" w:themeColor="text1"/>
          <w:shd w:val="clear" w:color="auto" w:fill="FFFFFF"/>
        </w:rPr>
      </w:pPr>
      <w:r w:rsidRPr="003A36D1">
        <w:rPr>
          <w:color w:val="000000" w:themeColor="text1"/>
          <w:shd w:val="clear" w:color="auto" w:fill="FFFFFF"/>
        </w:rPr>
        <w:t>Kaufman, Leslie. “Intriguing Habitats, and Careful Discussions of Climate Change.” </w:t>
      </w:r>
      <w:r w:rsidRPr="003A36D1">
        <w:rPr>
          <w:i/>
          <w:iCs/>
          <w:color w:val="000000" w:themeColor="text1"/>
        </w:rPr>
        <w:t xml:space="preserve">The New </w:t>
      </w:r>
      <w:r w:rsidRPr="003A36D1">
        <w:rPr>
          <w:i/>
          <w:iCs/>
          <w:color w:val="000000" w:themeColor="text1"/>
        </w:rPr>
        <w:tab/>
        <w:t>York Times</w:t>
      </w:r>
      <w:r w:rsidRPr="003A36D1">
        <w:rPr>
          <w:color w:val="000000" w:themeColor="text1"/>
          <w:shd w:val="clear" w:color="auto" w:fill="FFFFFF"/>
        </w:rPr>
        <w:t>, 26 Aug. 2012, www.nytimes.com/2012/08/27/science/earth/zoos-and-</w:t>
      </w:r>
      <w:r w:rsidRPr="003A36D1">
        <w:rPr>
          <w:color w:val="000000" w:themeColor="text1"/>
          <w:shd w:val="clear" w:color="auto" w:fill="FFFFFF"/>
        </w:rPr>
        <w:tab/>
        <w:t>aquariums-struggle-with-ways-to-discuss-climate-change.html.</w:t>
      </w:r>
    </w:p>
    <w:p w14:paraId="4A619FBB" w14:textId="72E239A8" w:rsidR="00D47947" w:rsidRPr="003A36D1" w:rsidRDefault="00D47947" w:rsidP="003A36D1">
      <w:pPr>
        <w:spacing w:line="480" w:lineRule="auto"/>
        <w:rPr>
          <w:color w:val="000000" w:themeColor="text1"/>
          <w:shd w:val="clear" w:color="auto" w:fill="FFFFFF"/>
        </w:rPr>
      </w:pPr>
      <w:r w:rsidRPr="003A36D1">
        <w:rPr>
          <w:color w:val="000000" w:themeColor="text1"/>
          <w:shd w:val="clear" w:color="auto" w:fill="FFFFFF"/>
        </w:rPr>
        <w:t>Kodas, Michael. “Palm Oil Production Poses Problems for the Climate.” </w:t>
      </w:r>
      <w:r w:rsidRPr="003A36D1">
        <w:rPr>
          <w:i/>
          <w:iCs/>
          <w:color w:val="000000" w:themeColor="text1"/>
        </w:rPr>
        <w:t>Climate Central</w:t>
      </w:r>
      <w:r w:rsidRPr="003A36D1">
        <w:rPr>
          <w:color w:val="000000" w:themeColor="text1"/>
          <w:shd w:val="clear" w:color="auto" w:fill="FFFFFF"/>
        </w:rPr>
        <w:t xml:space="preserve">, </w:t>
      </w:r>
      <w:r w:rsidRPr="003A36D1">
        <w:rPr>
          <w:color w:val="000000" w:themeColor="text1"/>
          <w:shd w:val="clear" w:color="auto" w:fill="FFFFFF"/>
        </w:rPr>
        <w:tab/>
        <w:t>Climate Central, 16 Nov. 2014, www.climatecentral.org/news/palm-oil-production-</w:t>
      </w:r>
      <w:r w:rsidRPr="003A36D1">
        <w:rPr>
          <w:color w:val="000000" w:themeColor="text1"/>
          <w:shd w:val="clear" w:color="auto" w:fill="FFFFFF"/>
        </w:rPr>
        <w:tab/>
        <w:t>climate-18338.</w:t>
      </w:r>
    </w:p>
    <w:p w14:paraId="6BCAC708" w14:textId="7B580756" w:rsidR="00462CE1" w:rsidRPr="003A36D1" w:rsidRDefault="00462CE1" w:rsidP="003A36D1">
      <w:pPr>
        <w:spacing w:line="480" w:lineRule="auto"/>
        <w:rPr>
          <w:color w:val="000000" w:themeColor="text1"/>
        </w:rPr>
      </w:pPr>
      <w:r w:rsidRPr="003A36D1">
        <w:rPr>
          <w:color w:val="000000" w:themeColor="text1"/>
        </w:rPr>
        <w:t xml:space="preserve">Halvorsen, Melissa. </w:t>
      </w:r>
      <w:r w:rsidRPr="003A36D1">
        <w:rPr>
          <w:i/>
          <w:iCs/>
          <w:color w:val="000000" w:themeColor="text1"/>
        </w:rPr>
        <w:t>Explore, Discover, Learn</w:t>
      </w:r>
      <w:r w:rsidRPr="003A36D1">
        <w:rPr>
          <w:color w:val="000000" w:themeColor="text1"/>
        </w:rPr>
        <w:t>. September 2018. PowerPoint Presentation.</w:t>
      </w:r>
    </w:p>
    <w:p w14:paraId="79283129" w14:textId="77777777" w:rsidR="006B1B3E" w:rsidRPr="003A36D1" w:rsidRDefault="006B1B3E" w:rsidP="003A36D1">
      <w:pPr>
        <w:spacing w:line="480" w:lineRule="auto"/>
        <w:rPr>
          <w:color w:val="000000" w:themeColor="text1"/>
        </w:rPr>
      </w:pPr>
    </w:p>
    <w:sectPr w:rsidR="006B1B3E" w:rsidRPr="003A36D1" w:rsidSect="001907E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95F2" w14:textId="77777777" w:rsidR="006451D8" w:rsidRDefault="006451D8" w:rsidP="00973138">
      <w:r>
        <w:separator/>
      </w:r>
    </w:p>
  </w:endnote>
  <w:endnote w:type="continuationSeparator" w:id="0">
    <w:p w14:paraId="180563DC" w14:textId="77777777" w:rsidR="006451D8" w:rsidRDefault="006451D8" w:rsidP="0097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A992" w14:textId="77777777" w:rsidR="006451D8" w:rsidRDefault="006451D8" w:rsidP="00973138">
      <w:r>
        <w:separator/>
      </w:r>
    </w:p>
  </w:footnote>
  <w:footnote w:type="continuationSeparator" w:id="0">
    <w:p w14:paraId="3A8F7D8E" w14:textId="77777777" w:rsidR="006451D8" w:rsidRDefault="006451D8" w:rsidP="0097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117355"/>
      <w:docPartObj>
        <w:docPartGallery w:val="Page Numbers (Top of Page)"/>
        <w:docPartUnique/>
      </w:docPartObj>
    </w:sdtPr>
    <w:sdtEndPr>
      <w:rPr>
        <w:rStyle w:val="PageNumber"/>
      </w:rPr>
    </w:sdtEndPr>
    <w:sdtContent>
      <w:p w14:paraId="1E399E48" w14:textId="77777777" w:rsidR="00A220DA" w:rsidRDefault="00A220DA" w:rsidP="00A220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9DF5D" w14:textId="77777777" w:rsidR="00A220DA" w:rsidRDefault="00A220DA" w:rsidP="00A220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4D4E" w14:textId="77777777" w:rsidR="00A220DA" w:rsidRPr="00DC510F" w:rsidRDefault="00A220DA" w:rsidP="00A220DA">
    <w:pPr>
      <w:pStyle w:val="Header"/>
      <w:framePr w:wrap="none" w:vAnchor="text" w:hAnchor="margin" w:xAlign="right" w:y="1"/>
      <w:rPr>
        <w:rStyle w:val="PageNumber"/>
        <w:color w:val="000000" w:themeColor="text1"/>
      </w:rPr>
    </w:pPr>
    <w:r w:rsidRPr="00DC510F">
      <w:rPr>
        <w:rStyle w:val="PageNumber"/>
        <w:color w:val="000000" w:themeColor="text1"/>
      </w:rPr>
      <w:t xml:space="preserve">Emmert </w:t>
    </w:r>
    <w:sdt>
      <w:sdtPr>
        <w:rPr>
          <w:rStyle w:val="PageNumber"/>
          <w:color w:val="000000" w:themeColor="text1"/>
        </w:rPr>
        <w:id w:val="-663240578"/>
        <w:docPartObj>
          <w:docPartGallery w:val="Page Numbers (Top of Page)"/>
          <w:docPartUnique/>
        </w:docPartObj>
      </w:sdtPr>
      <w:sdtEndPr>
        <w:rPr>
          <w:rStyle w:val="PageNumber"/>
        </w:rPr>
      </w:sdtEndPr>
      <w:sdtContent>
        <w:r w:rsidRPr="00DC510F">
          <w:rPr>
            <w:rStyle w:val="PageNumber"/>
            <w:color w:val="000000" w:themeColor="text1"/>
          </w:rPr>
          <w:fldChar w:fldCharType="begin"/>
        </w:r>
        <w:r w:rsidRPr="00DC510F">
          <w:rPr>
            <w:rStyle w:val="PageNumber"/>
            <w:color w:val="000000" w:themeColor="text1"/>
          </w:rPr>
          <w:instrText xml:space="preserve"> PAGE </w:instrText>
        </w:r>
        <w:r w:rsidRPr="00DC510F">
          <w:rPr>
            <w:rStyle w:val="PageNumber"/>
            <w:color w:val="000000" w:themeColor="text1"/>
          </w:rPr>
          <w:fldChar w:fldCharType="separate"/>
        </w:r>
        <w:r w:rsidRPr="00DC510F">
          <w:rPr>
            <w:rStyle w:val="PageNumber"/>
            <w:noProof/>
            <w:color w:val="000000" w:themeColor="text1"/>
          </w:rPr>
          <w:t>1</w:t>
        </w:r>
        <w:r w:rsidRPr="00DC510F">
          <w:rPr>
            <w:rStyle w:val="PageNumber"/>
            <w:color w:val="000000" w:themeColor="text1"/>
          </w:rPr>
          <w:fldChar w:fldCharType="end"/>
        </w:r>
      </w:sdtContent>
    </w:sdt>
  </w:p>
  <w:p w14:paraId="3BED6235" w14:textId="77777777" w:rsidR="00A220DA" w:rsidRDefault="00A220DA" w:rsidP="00A220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47"/>
    <w:rsid w:val="0000196B"/>
    <w:rsid w:val="00001D99"/>
    <w:rsid w:val="000134A2"/>
    <w:rsid w:val="0001462B"/>
    <w:rsid w:val="00014E03"/>
    <w:rsid w:val="000173BD"/>
    <w:rsid w:val="000208E1"/>
    <w:rsid w:val="00021B84"/>
    <w:rsid w:val="00037DF4"/>
    <w:rsid w:val="00042993"/>
    <w:rsid w:val="000468D6"/>
    <w:rsid w:val="00051222"/>
    <w:rsid w:val="000525C0"/>
    <w:rsid w:val="00052875"/>
    <w:rsid w:val="00063579"/>
    <w:rsid w:val="0006397E"/>
    <w:rsid w:val="00074016"/>
    <w:rsid w:val="00076FF2"/>
    <w:rsid w:val="000914DF"/>
    <w:rsid w:val="00094C72"/>
    <w:rsid w:val="000A1AF9"/>
    <w:rsid w:val="000A3224"/>
    <w:rsid w:val="000A3A2E"/>
    <w:rsid w:val="000A6A04"/>
    <w:rsid w:val="000A73CD"/>
    <w:rsid w:val="000B3872"/>
    <w:rsid w:val="000C46F1"/>
    <w:rsid w:val="000D4175"/>
    <w:rsid w:val="000E0C39"/>
    <w:rsid w:val="000E1E6A"/>
    <w:rsid w:val="000E219A"/>
    <w:rsid w:val="0011621B"/>
    <w:rsid w:val="00116322"/>
    <w:rsid w:val="00116E32"/>
    <w:rsid w:val="001177EE"/>
    <w:rsid w:val="0012383A"/>
    <w:rsid w:val="001250F2"/>
    <w:rsid w:val="001269B1"/>
    <w:rsid w:val="00133108"/>
    <w:rsid w:val="0013375D"/>
    <w:rsid w:val="00136B3F"/>
    <w:rsid w:val="00145A02"/>
    <w:rsid w:val="00153B12"/>
    <w:rsid w:val="00156F12"/>
    <w:rsid w:val="00161583"/>
    <w:rsid w:val="00172DDC"/>
    <w:rsid w:val="001734F7"/>
    <w:rsid w:val="001831B9"/>
    <w:rsid w:val="001852B8"/>
    <w:rsid w:val="001907E3"/>
    <w:rsid w:val="00190AA9"/>
    <w:rsid w:val="001915F1"/>
    <w:rsid w:val="001A17A9"/>
    <w:rsid w:val="001A624D"/>
    <w:rsid w:val="001B7767"/>
    <w:rsid w:val="001C02AD"/>
    <w:rsid w:val="001C63E1"/>
    <w:rsid w:val="001C7598"/>
    <w:rsid w:val="001D28D9"/>
    <w:rsid w:val="001D3F1A"/>
    <w:rsid w:val="001D55DF"/>
    <w:rsid w:val="001E099B"/>
    <w:rsid w:val="001E78D6"/>
    <w:rsid w:val="00206433"/>
    <w:rsid w:val="00211872"/>
    <w:rsid w:val="002206B5"/>
    <w:rsid w:val="00223036"/>
    <w:rsid w:val="00231B15"/>
    <w:rsid w:val="00232EBB"/>
    <w:rsid w:val="002335B0"/>
    <w:rsid w:val="002362F8"/>
    <w:rsid w:val="00237402"/>
    <w:rsid w:val="00243B59"/>
    <w:rsid w:val="00247CB8"/>
    <w:rsid w:val="00252A78"/>
    <w:rsid w:val="00256190"/>
    <w:rsid w:val="00263404"/>
    <w:rsid w:val="00267EBF"/>
    <w:rsid w:val="00271C41"/>
    <w:rsid w:val="00273AD5"/>
    <w:rsid w:val="00280C4C"/>
    <w:rsid w:val="002818E6"/>
    <w:rsid w:val="0028240F"/>
    <w:rsid w:val="00282C33"/>
    <w:rsid w:val="002B3882"/>
    <w:rsid w:val="002B4505"/>
    <w:rsid w:val="002B6CC4"/>
    <w:rsid w:val="002C70C2"/>
    <w:rsid w:val="002E0CA2"/>
    <w:rsid w:val="002F2BB2"/>
    <w:rsid w:val="00302A2D"/>
    <w:rsid w:val="00312E60"/>
    <w:rsid w:val="003148B1"/>
    <w:rsid w:val="0031551B"/>
    <w:rsid w:val="003321F2"/>
    <w:rsid w:val="003327DC"/>
    <w:rsid w:val="003401B9"/>
    <w:rsid w:val="00341827"/>
    <w:rsid w:val="003507C7"/>
    <w:rsid w:val="00365CC4"/>
    <w:rsid w:val="00366DC4"/>
    <w:rsid w:val="003719AC"/>
    <w:rsid w:val="00371B7E"/>
    <w:rsid w:val="00385181"/>
    <w:rsid w:val="0038565A"/>
    <w:rsid w:val="003908F2"/>
    <w:rsid w:val="003A0257"/>
    <w:rsid w:val="003A36D1"/>
    <w:rsid w:val="003A752C"/>
    <w:rsid w:val="003B1F35"/>
    <w:rsid w:val="003C09A0"/>
    <w:rsid w:val="003D2D28"/>
    <w:rsid w:val="003D4CEC"/>
    <w:rsid w:val="003D610E"/>
    <w:rsid w:val="003F7CE9"/>
    <w:rsid w:val="00401398"/>
    <w:rsid w:val="00406BF5"/>
    <w:rsid w:val="004226C7"/>
    <w:rsid w:val="00425278"/>
    <w:rsid w:val="00425E8A"/>
    <w:rsid w:val="0043094D"/>
    <w:rsid w:val="0044597A"/>
    <w:rsid w:val="00445A87"/>
    <w:rsid w:val="00450120"/>
    <w:rsid w:val="00462324"/>
    <w:rsid w:val="00462CE1"/>
    <w:rsid w:val="004704E4"/>
    <w:rsid w:val="0048507F"/>
    <w:rsid w:val="00485582"/>
    <w:rsid w:val="00495D4D"/>
    <w:rsid w:val="004968EB"/>
    <w:rsid w:val="004979A6"/>
    <w:rsid w:val="004A4588"/>
    <w:rsid w:val="004B0EEE"/>
    <w:rsid w:val="004E0AD8"/>
    <w:rsid w:val="004F709A"/>
    <w:rsid w:val="0050483B"/>
    <w:rsid w:val="0050515F"/>
    <w:rsid w:val="00516A5B"/>
    <w:rsid w:val="005206D5"/>
    <w:rsid w:val="00531EC5"/>
    <w:rsid w:val="00534CF7"/>
    <w:rsid w:val="005362E6"/>
    <w:rsid w:val="0054604E"/>
    <w:rsid w:val="0054719B"/>
    <w:rsid w:val="00552A83"/>
    <w:rsid w:val="0056033A"/>
    <w:rsid w:val="00562A40"/>
    <w:rsid w:val="00564940"/>
    <w:rsid w:val="0058032B"/>
    <w:rsid w:val="0059591E"/>
    <w:rsid w:val="00596B69"/>
    <w:rsid w:val="00597AFF"/>
    <w:rsid w:val="005A0EA0"/>
    <w:rsid w:val="005B277A"/>
    <w:rsid w:val="005C621F"/>
    <w:rsid w:val="005D705E"/>
    <w:rsid w:val="005D73AE"/>
    <w:rsid w:val="005E4B6D"/>
    <w:rsid w:val="006072B4"/>
    <w:rsid w:val="00612366"/>
    <w:rsid w:val="00617AF0"/>
    <w:rsid w:val="006209F8"/>
    <w:rsid w:val="0062627C"/>
    <w:rsid w:val="006441AD"/>
    <w:rsid w:val="00644DCC"/>
    <w:rsid w:val="006451D8"/>
    <w:rsid w:val="00647B31"/>
    <w:rsid w:val="00654AE9"/>
    <w:rsid w:val="0065774F"/>
    <w:rsid w:val="006656DF"/>
    <w:rsid w:val="006766C2"/>
    <w:rsid w:val="00676A0D"/>
    <w:rsid w:val="006B0F72"/>
    <w:rsid w:val="006B1B3E"/>
    <w:rsid w:val="006B7D70"/>
    <w:rsid w:val="006C209F"/>
    <w:rsid w:val="006D0B02"/>
    <w:rsid w:val="006E4D0D"/>
    <w:rsid w:val="006E5118"/>
    <w:rsid w:val="006F26CE"/>
    <w:rsid w:val="006F4867"/>
    <w:rsid w:val="00701433"/>
    <w:rsid w:val="00701E95"/>
    <w:rsid w:val="00702346"/>
    <w:rsid w:val="007049EE"/>
    <w:rsid w:val="007130FC"/>
    <w:rsid w:val="007133D1"/>
    <w:rsid w:val="00715CE0"/>
    <w:rsid w:val="00717762"/>
    <w:rsid w:val="00720C7C"/>
    <w:rsid w:val="007210AC"/>
    <w:rsid w:val="0072383E"/>
    <w:rsid w:val="00724295"/>
    <w:rsid w:val="00724835"/>
    <w:rsid w:val="00726391"/>
    <w:rsid w:val="00726BC0"/>
    <w:rsid w:val="00726F30"/>
    <w:rsid w:val="007273D1"/>
    <w:rsid w:val="00727BF9"/>
    <w:rsid w:val="007376A4"/>
    <w:rsid w:val="007429EB"/>
    <w:rsid w:val="00745E17"/>
    <w:rsid w:val="0075023E"/>
    <w:rsid w:val="0075274A"/>
    <w:rsid w:val="00765851"/>
    <w:rsid w:val="00771C76"/>
    <w:rsid w:val="00772530"/>
    <w:rsid w:val="00775804"/>
    <w:rsid w:val="007A0293"/>
    <w:rsid w:val="007A20B3"/>
    <w:rsid w:val="007A41A1"/>
    <w:rsid w:val="007A7A6D"/>
    <w:rsid w:val="007C3D27"/>
    <w:rsid w:val="007D358B"/>
    <w:rsid w:val="007D50B6"/>
    <w:rsid w:val="007D59EC"/>
    <w:rsid w:val="007E5499"/>
    <w:rsid w:val="00804CCA"/>
    <w:rsid w:val="00815883"/>
    <w:rsid w:val="00834100"/>
    <w:rsid w:val="00834A2E"/>
    <w:rsid w:val="0084018F"/>
    <w:rsid w:val="008447C8"/>
    <w:rsid w:val="00854B1E"/>
    <w:rsid w:val="008609F7"/>
    <w:rsid w:val="00862F68"/>
    <w:rsid w:val="00873589"/>
    <w:rsid w:val="00892FF0"/>
    <w:rsid w:val="00894B3A"/>
    <w:rsid w:val="00894C1C"/>
    <w:rsid w:val="008951B9"/>
    <w:rsid w:val="008A17FC"/>
    <w:rsid w:val="008B1F6F"/>
    <w:rsid w:val="008B2460"/>
    <w:rsid w:val="008B61B4"/>
    <w:rsid w:val="008C10DF"/>
    <w:rsid w:val="008C193C"/>
    <w:rsid w:val="008C480B"/>
    <w:rsid w:val="008C64ED"/>
    <w:rsid w:val="008C7F1D"/>
    <w:rsid w:val="008D3409"/>
    <w:rsid w:val="008D373C"/>
    <w:rsid w:val="008D52B5"/>
    <w:rsid w:val="008D5417"/>
    <w:rsid w:val="008E0B05"/>
    <w:rsid w:val="008E0E07"/>
    <w:rsid w:val="008E3BE8"/>
    <w:rsid w:val="008F32D5"/>
    <w:rsid w:val="00906EAE"/>
    <w:rsid w:val="00913382"/>
    <w:rsid w:val="009147BC"/>
    <w:rsid w:val="00915F71"/>
    <w:rsid w:val="0091710F"/>
    <w:rsid w:val="00923CDA"/>
    <w:rsid w:val="00924769"/>
    <w:rsid w:val="0093134A"/>
    <w:rsid w:val="009313B3"/>
    <w:rsid w:val="0093506C"/>
    <w:rsid w:val="0094390E"/>
    <w:rsid w:val="009535EC"/>
    <w:rsid w:val="00953E61"/>
    <w:rsid w:val="00955E71"/>
    <w:rsid w:val="00961F11"/>
    <w:rsid w:val="00970BE2"/>
    <w:rsid w:val="009727BA"/>
    <w:rsid w:val="00973138"/>
    <w:rsid w:val="00973D43"/>
    <w:rsid w:val="009763AD"/>
    <w:rsid w:val="009811C8"/>
    <w:rsid w:val="00986B2B"/>
    <w:rsid w:val="00995765"/>
    <w:rsid w:val="0099761B"/>
    <w:rsid w:val="009B6196"/>
    <w:rsid w:val="009C2A3A"/>
    <w:rsid w:val="009C5A77"/>
    <w:rsid w:val="009D3BF9"/>
    <w:rsid w:val="009D7F2B"/>
    <w:rsid w:val="009E03DE"/>
    <w:rsid w:val="009E1604"/>
    <w:rsid w:val="009E3E11"/>
    <w:rsid w:val="009E65FB"/>
    <w:rsid w:val="009F1F7F"/>
    <w:rsid w:val="009F4B26"/>
    <w:rsid w:val="009F6C52"/>
    <w:rsid w:val="009F7276"/>
    <w:rsid w:val="00A0089B"/>
    <w:rsid w:val="00A1559C"/>
    <w:rsid w:val="00A220DA"/>
    <w:rsid w:val="00A3449F"/>
    <w:rsid w:val="00A454A7"/>
    <w:rsid w:val="00A465D1"/>
    <w:rsid w:val="00A6243D"/>
    <w:rsid w:val="00A74F59"/>
    <w:rsid w:val="00A83E7A"/>
    <w:rsid w:val="00A85B9D"/>
    <w:rsid w:val="00A8788C"/>
    <w:rsid w:val="00A87A53"/>
    <w:rsid w:val="00A92EBE"/>
    <w:rsid w:val="00AA1C1D"/>
    <w:rsid w:val="00AA2E0B"/>
    <w:rsid w:val="00AC6963"/>
    <w:rsid w:val="00AE5CE0"/>
    <w:rsid w:val="00AF344E"/>
    <w:rsid w:val="00AF3A6D"/>
    <w:rsid w:val="00AF56FB"/>
    <w:rsid w:val="00AF6F04"/>
    <w:rsid w:val="00AF77E6"/>
    <w:rsid w:val="00B00536"/>
    <w:rsid w:val="00B0255A"/>
    <w:rsid w:val="00B0475A"/>
    <w:rsid w:val="00B05E13"/>
    <w:rsid w:val="00B10205"/>
    <w:rsid w:val="00B15A99"/>
    <w:rsid w:val="00B20F7D"/>
    <w:rsid w:val="00B37CC2"/>
    <w:rsid w:val="00B40BC9"/>
    <w:rsid w:val="00B47AFB"/>
    <w:rsid w:val="00B529A1"/>
    <w:rsid w:val="00B64426"/>
    <w:rsid w:val="00B70367"/>
    <w:rsid w:val="00B74D54"/>
    <w:rsid w:val="00B76758"/>
    <w:rsid w:val="00B80DE9"/>
    <w:rsid w:val="00B81502"/>
    <w:rsid w:val="00B85963"/>
    <w:rsid w:val="00B93AA9"/>
    <w:rsid w:val="00B96DFA"/>
    <w:rsid w:val="00BA09C7"/>
    <w:rsid w:val="00BA1157"/>
    <w:rsid w:val="00BB6FA8"/>
    <w:rsid w:val="00BC5130"/>
    <w:rsid w:val="00BC632D"/>
    <w:rsid w:val="00BC72E7"/>
    <w:rsid w:val="00BE0FFB"/>
    <w:rsid w:val="00BE6170"/>
    <w:rsid w:val="00BF3AB1"/>
    <w:rsid w:val="00BF5912"/>
    <w:rsid w:val="00BF6FA8"/>
    <w:rsid w:val="00C0193E"/>
    <w:rsid w:val="00C06C77"/>
    <w:rsid w:val="00C1114E"/>
    <w:rsid w:val="00C17886"/>
    <w:rsid w:val="00C22063"/>
    <w:rsid w:val="00C247EE"/>
    <w:rsid w:val="00C25471"/>
    <w:rsid w:val="00C30055"/>
    <w:rsid w:val="00C33E3E"/>
    <w:rsid w:val="00C4385B"/>
    <w:rsid w:val="00C463BA"/>
    <w:rsid w:val="00C468E8"/>
    <w:rsid w:val="00C46951"/>
    <w:rsid w:val="00C531FB"/>
    <w:rsid w:val="00C62C97"/>
    <w:rsid w:val="00C6430D"/>
    <w:rsid w:val="00C65E37"/>
    <w:rsid w:val="00C7386E"/>
    <w:rsid w:val="00C74706"/>
    <w:rsid w:val="00C749F9"/>
    <w:rsid w:val="00C84B1D"/>
    <w:rsid w:val="00C9604F"/>
    <w:rsid w:val="00C97DE3"/>
    <w:rsid w:val="00CA21DA"/>
    <w:rsid w:val="00CA554E"/>
    <w:rsid w:val="00CB7127"/>
    <w:rsid w:val="00CC010C"/>
    <w:rsid w:val="00CD2400"/>
    <w:rsid w:val="00CE1C18"/>
    <w:rsid w:val="00CF1AFA"/>
    <w:rsid w:val="00CF1DB5"/>
    <w:rsid w:val="00D00DF8"/>
    <w:rsid w:val="00D02966"/>
    <w:rsid w:val="00D0309D"/>
    <w:rsid w:val="00D072C6"/>
    <w:rsid w:val="00D17C87"/>
    <w:rsid w:val="00D30EB6"/>
    <w:rsid w:val="00D342FB"/>
    <w:rsid w:val="00D41F52"/>
    <w:rsid w:val="00D467A8"/>
    <w:rsid w:val="00D47947"/>
    <w:rsid w:val="00D5045F"/>
    <w:rsid w:val="00D519DD"/>
    <w:rsid w:val="00D61851"/>
    <w:rsid w:val="00D633FA"/>
    <w:rsid w:val="00D652D4"/>
    <w:rsid w:val="00D74A95"/>
    <w:rsid w:val="00D829DB"/>
    <w:rsid w:val="00D86661"/>
    <w:rsid w:val="00D8788D"/>
    <w:rsid w:val="00DA5F8C"/>
    <w:rsid w:val="00DB2FC9"/>
    <w:rsid w:val="00DC16CF"/>
    <w:rsid w:val="00DC425D"/>
    <w:rsid w:val="00DC474E"/>
    <w:rsid w:val="00DC5425"/>
    <w:rsid w:val="00DD2227"/>
    <w:rsid w:val="00DD3396"/>
    <w:rsid w:val="00DD37D7"/>
    <w:rsid w:val="00DD70E9"/>
    <w:rsid w:val="00DE5117"/>
    <w:rsid w:val="00DF22F6"/>
    <w:rsid w:val="00DF4865"/>
    <w:rsid w:val="00E013D2"/>
    <w:rsid w:val="00E04A96"/>
    <w:rsid w:val="00E06D04"/>
    <w:rsid w:val="00E461CE"/>
    <w:rsid w:val="00E468D0"/>
    <w:rsid w:val="00E5166A"/>
    <w:rsid w:val="00E522CE"/>
    <w:rsid w:val="00E571B6"/>
    <w:rsid w:val="00E57598"/>
    <w:rsid w:val="00E62A55"/>
    <w:rsid w:val="00E63178"/>
    <w:rsid w:val="00E77000"/>
    <w:rsid w:val="00E77975"/>
    <w:rsid w:val="00E8031B"/>
    <w:rsid w:val="00E870E1"/>
    <w:rsid w:val="00E935EB"/>
    <w:rsid w:val="00E95D2A"/>
    <w:rsid w:val="00E960E6"/>
    <w:rsid w:val="00EA2C09"/>
    <w:rsid w:val="00EC7AA2"/>
    <w:rsid w:val="00ED643B"/>
    <w:rsid w:val="00EE64A5"/>
    <w:rsid w:val="00EF6653"/>
    <w:rsid w:val="00F008EE"/>
    <w:rsid w:val="00F10974"/>
    <w:rsid w:val="00F10A87"/>
    <w:rsid w:val="00F138CC"/>
    <w:rsid w:val="00F21975"/>
    <w:rsid w:val="00F22E88"/>
    <w:rsid w:val="00F24747"/>
    <w:rsid w:val="00F363A3"/>
    <w:rsid w:val="00F373A3"/>
    <w:rsid w:val="00F46D6E"/>
    <w:rsid w:val="00F53E7A"/>
    <w:rsid w:val="00F95D5A"/>
    <w:rsid w:val="00FC67E2"/>
    <w:rsid w:val="00FD33BF"/>
    <w:rsid w:val="00FE2EAE"/>
    <w:rsid w:val="00FE5396"/>
    <w:rsid w:val="00FF20BC"/>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5AFB5"/>
  <w14:defaultImageDpi w14:val="32767"/>
  <w15:chartTrackingRefBased/>
  <w15:docId w15:val="{5E7B22D1-F878-1F45-B006-E0FF2614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79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947"/>
    <w:pPr>
      <w:tabs>
        <w:tab w:val="center" w:pos="4680"/>
        <w:tab w:val="right" w:pos="9360"/>
      </w:tabs>
    </w:pPr>
  </w:style>
  <w:style w:type="character" w:customStyle="1" w:styleId="HeaderChar">
    <w:name w:val="Header Char"/>
    <w:basedOn w:val="DefaultParagraphFont"/>
    <w:link w:val="Header"/>
    <w:uiPriority w:val="99"/>
    <w:rsid w:val="00D47947"/>
    <w:rPr>
      <w:rFonts w:ascii="Times New Roman" w:eastAsia="Times New Roman" w:hAnsi="Times New Roman" w:cs="Times New Roman"/>
    </w:rPr>
  </w:style>
  <w:style w:type="character" w:styleId="PageNumber">
    <w:name w:val="page number"/>
    <w:basedOn w:val="DefaultParagraphFont"/>
    <w:uiPriority w:val="99"/>
    <w:semiHidden/>
    <w:unhideWhenUsed/>
    <w:rsid w:val="00D47947"/>
  </w:style>
  <w:style w:type="paragraph" w:styleId="Footer">
    <w:name w:val="footer"/>
    <w:basedOn w:val="Normal"/>
    <w:link w:val="FooterChar"/>
    <w:uiPriority w:val="99"/>
    <w:unhideWhenUsed/>
    <w:rsid w:val="00973138"/>
    <w:pPr>
      <w:tabs>
        <w:tab w:val="center" w:pos="4680"/>
        <w:tab w:val="right" w:pos="9360"/>
      </w:tabs>
    </w:pPr>
  </w:style>
  <w:style w:type="character" w:customStyle="1" w:styleId="FooterChar">
    <w:name w:val="Footer Char"/>
    <w:basedOn w:val="DefaultParagraphFont"/>
    <w:link w:val="Footer"/>
    <w:uiPriority w:val="99"/>
    <w:rsid w:val="00973138"/>
    <w:rPr>
      <w:rFonts w:ascii="Times New Roman" w:eastAsia="Times New Roman" w:hAnsi="Times New Roman" w:cs="Times New Roman"/>
    </w:rPr>
  </w:style>
  <w:style w:type="character" w:styleId="Hyperlink">
    <w:name w:val="Hyperlink"/>
    <w:basedOn w:val="DefaultParagraphFont"/>
    <w:uiPriority w:val="99"/>
    <w:unhideWhenUsed/>
    <w:rsid w:val="00986B2B"/>
    <w:rPr>
      <w:color w:val="0563C1" w:themeColor="hyperlink"/>
      <w:u w:val="single"/>
    </w:rPr>
  </w:style>
  <w:style w:type="character" w:styleId="UnresolvedMention">
    <w:name w:val="Unresolved Mention"/>
    <w:basedOn w:val="DefaultParagraphFont"/>
    <w:uiPriority w:val="99"/>
    <w:rsid w:val="00986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1062">
      <w:bodyDiv w:val="1"/>
      <w:marLeft w:val="0"/>
      <w:marRight w:val="0"/>
      <w:marTop w:val="0"/>
      <w:marBottom w:val="0"/>
      <w:divBdr>
        <w:top w:val="none" w:sz="0" w:space="0" w:color="auto"/>
        <w:left w:val="none" w:sz="0" w:space="0" w:color="auto"/>
        <w:bottom w:val="none" w:sz="0" w:space="0" w:color="auto"/>
        <w:right w:val="none" w:sz="0" w:space="0" w:color="auto"/>
      </w:divBdr>
    </w:div>
    <w:div w:id="554631945">
      <w:bodyDiv w:val="1"/>
      <w:marLeft w:val="0"/>
      <w:marRight w:val="0"/>
      <w:marTop w:val="0"/>
      <w:marBottom w:val="0"/>
      <w:divBdr>
        <w:top w:val="none" w:sz="0" w:space="0" w:color="auto"/>
        <w:left w:val="none" w:sz="0" w:space="0" w:color="auto"/>
        <w:bottom w:val="none" w:sz="0" w:space="0" w:color="auto"/>
        <w:right w:val="none" w:sz="0" w:space="0" w:color="auto"/>
      </w:divBdr>
    </w:div>
    <w:div w:id="1041317850">
      <w:bodyDiv w:val="1"/>
      <w:marLeft w:val="0"/>
      <w:marRight w:val="0"/>
      <w:marTop w:val="0"/>
      <w:marBottom w:val="0"/>
      <w:divBdr>
        <w:top w:val="none" w:sz="0" w:space="0" w:color="auto"/>
        <w:left w:val="none" w:sz="0" w:space="0" w:color="auto"/>
        <w:bottom w:val="none" w:sz="0" w:space="0" w:color="auto"/>
        <w:right w:val="none" w:sz="0" w:space="0" w:color="auto"/>
      </w:divBdr>
    </w:div>
    <w:div w:id="1194074618">
      <w:bodyDiv w:val="1"/>
      <w:marLeft w:val="0"/>
      <w:marRight w:val="0"/>
      <w:marTop w:val="0"/>
      <w:marBottom w:val="0"/>
      <w:divBdr>
        <w:top w:val="none" w:sz="0" w:space="0" w:color="auto"/>
        <w:left w:val="none" w:sz="0" w:space="0" w:color="auto"/>
        <w:bottom w:val="none" w:sz="0" w:space="0" w:color="auto"/>
        <w:right w:val="none" w:sz="0" w:space="0" w:color="auto"/>
      </w:divBdr>
    </w:div>
    <w:div w:id="1358653601">
      <w:bodyDiv w:val="1"/>
      <w:marLeft w:val="0"/>
      <w:marRight w:val="0"/>
      <w:marTop w:val="0"/>
      <w:marBottom w:val="0"/>
      <w:divBdr>
        <w:top w:val="none" w:sz="0" w:space="0" w:color="auto"/>
        <w:left w:val="none" w:sz="0" w:space="0" w:color="auto"/>
        <w:bottom w:val="none" w:sz="0" w:space="0" w:color="auto"/>
        <w:right w:val="none" w:sz="0" w:space="0" w:color="auto"/>
      </w:divBdr>
    </w:div>
    <w:div w:id="1825052202">
      <w:bodyDiv w:val="1"/>
      <w:marLeft w:val="0"/>
      <w:marRight w:val="0"/>
      <w:marTop w:val="0"/>
      <w:marBottom w:val="0"/>
      <w:divBdr>
        <w:top w:val="none" w:sz="0" w:space="0" w:color="auto"/>
        <w:left w:val="none" w:sz="0" w:space="0" w:color="auto"/>
        <w:bottom w:val="none" w:sz="0" w:space="0" w:color="auto"/>
        <w:right w:val="none" w:sz="0" w:space="0" w:color="auto"/>
      </w:divBdr>
    </w:div>
    <w:div w:id="21441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11</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469</cp:revision>
  <cp:lastPrinted>2019-08-11T00:22:00Z</cp:lastPrinted>
  <dcterms:created xsi:type="dcterms:W3CDTF">2019-08-03T15:52:00Z</dcterms:created>
  <dcterms:modified xsi:type="dcterms:W3CDTF">2019-08-11T01:16:00Z</dcterms:modified>
</cp:coreProperties>
</file>